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364D55" w14:textId="5C6440F0" w:rsidR="000C2066" w:rsidRDefault="003B59F4">
      <w:pPr>
        <w:jc w:val="center"/>
        <w:rPr>
          <w:rFonts w:ascii="Century Gothic" w:hAnsi="Century Gothic"/>
          <w:b/>
          <w:bCs/>
          <w:sz w:val="48"/>
          <w:szCs w:val="48"/>
        </w:rPr>
      </w:pPr>
      <w:r>
        <w:rPr>
          <w:rFonts w:ascii="Century Gothic" w:hAnsi="Century Gothic"/>
          <w:b/>
          <w:bCs/>
          <w:noProof/>
          <w:sz w:val="48"/>
          <w:szCs w:val="48"/>
          <w:lang w:eastAsia="es-GT"/>
        </w:rPr>
        <w:drawing>
          <wp:anchor distT="0" distB="0" distL="0" distR="0" simplePos="0" relativeHeight="2" behindDoc="1" locked="0" layoutInCell="1" allowOverlap="1" wp14:anchorId="493DB5B9" wp14:editId="5F71662D">
            <wp:simplePos x="0" y="0"/>
            <wp:positionH relativeFrom="margin">
              <wp:align>left</wp:align>
            </wp:positionH>
            <wp:positionV relativeFrom="paragraph">
              <wp:posOffset>-493084</wp:posOffset>
            </wp:positionV>
            <wp:extent cx="854075" cy="1184910"/>
            <wp:effectExtent l="0" t="0" r="3175" b="0"/>
            <wp:wrapNone/>
            <wp:docPr id="1026" name="Imagen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4900">
        <w:rPr>
          <w:rFonts w:ascii="Century Gothic" w:hAnsi="Century Gothic"/>
          <w:b/>
          <w:bCs/>
          <w:sz w:val="48"/>
          <w:szCs w:val="48"/>
        </w:rPr>
        <w:t xml:space="preserve">  </w:t>
      </w:r>
      <w:r>
        <w:rPr>
          <w:rFonts w:ascii="Century Gothic" w:hAnsi="Century Gothic"/>
          <w:b/>
          <w:bCs/>
          <w:sz w:val="48"/>
          <w:szCs w:val="48"/>
        </w:rPr>
        <w:t>MUNICIPALIDAD DE SAN LUCAS 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0C2066" w14:paraId="07C2F63B" w14:textId="77777777">
        <w:tc>
          <w:tcPr>
            <w:tcW w:w="2664" w:type="dxa"/>
            <w:gridSpan w:val="2"/>
            <w:shd w:val="clear" w:color="auto" w:fill="99CC00"/>
            <w:vAlign w:val="center"/>
          </w:tcPr>
          <w:p w14:paraId="10415FDA" w14:textId="77777777" w:rsidR="000C2066" w:rsidRDefault="003B59F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3706EE56" w14:textId="028D243F" w:rsidR="000C2066" w:rsidRDefault="007514BD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Policía Municipal</w:t>
            </w:r>
          </w:p>
        </w:tc>
        <w:tc>
          <w:tcPr>
            <w:tcW w:w="2520" w:type="dxa"/>
            <w:shd w:val="clear" w:color="auto" w:fill="99CC00"/>
          </w:tcPr>
          <w:p w14:paraId="1FF21F4D" w14:textId="77777777" w:rsidR="000C2066" w:rsidRDefault="003B59F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26A7A072" w14:textId="60D5BBB3" w:rsidR="000C2066" w:rsidRDefault="007514BD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5826C1">
              <w:rPr>
                <w:b/>
                <w:bCs/>
                <w:lang w:val="en-US"/>
              </w:rPr>
              <w:t>PR-MSL-</w:t>
            </w:r>
            <w:r w:rsidR="009D37DA">
              <w:rPr>
                <w:b/>
                <w:bCs/>
                <w:lang w:val="en-US"/>
              </w:rPr>
              <w:t>D</w:t>
            </w:r>
            <w:r w:rsidRPr="005826C1">
              <w:rPr>
                <w:b/>
                <w:bCs/>
                <w:lang w:val="en-US"/>
              </w:rPr>
              <w:t>PM-P</w:t>
            </w:r>
            <w:r w:rsidR="00003182">
              <w:rPr>
                <w:b/>
                <w:bCs/>
                <w:lang w:val="en-US"/>
              </w:rPr>
              <w:t>FC</w:t>
            </w:r>
            <w:r w:rsidRPr="005826C1">
              <w:rPr>
                <w:b/>
                <w:bCs/>
                <w:lang w:val="en-US"/>
              </w:rPr>
              <w:t>-0</w:t>
            </w:r>
            <w:r w:rsidR="00003182">
              <w:rPr>
                <w:b/>
                <w:bCs/>
                <w:lang w:val="en-US"/>
              </w:rPr>
              <w:t>3</w:t>
            </w:r>
          </w:p>
        </w:tc>
      </w:tr>
      <w:tr w:rsidR="000C2066" w14:paraId="35E7856E" w14:textId="77777777">
        <w:tc>
          <w:tcPr>
            <w:tcW w:w="2664" w:type="dxa"/>
            <w:gridSpan w:val="2"/>
            <w:shd w:val="clear" w:color="auto" w:fill="99CC00"/>
            <w:vAlign w:val="center"/>
          </w:tcPr>
          <w:p w14:paraId="5D6CED7A" w14:textId="77777777" w:rsidR="000C2066" w:rsidRDefault="003B59F4" w:rsidP="005A3285">
            <w:pPr>
              <w:spacing w:before="240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36DF5C6E" w14:textId="678EBF90" w:rsidR="000C2066" w:rsidRDefault="003B59F4" w:rsidP="005A3285">
            <w:pPr>
              <w:spacing w:before="240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Patrullajes de </w:t>
            </w:r>
            <w:r w:rsidR="003E4900">
              <w:rPr>
                <w:rFonts w:ascii="Century Gothic" w:hAnsi="Century Gothic"/>
                <w:b/>
                <w:bCs/>
                <w:sz w:val="24"/>
                <w:szCs w:val="24"/>
              </w:rPr>
              <w:t>F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uerzas </w:t>
            </w:r>
            <w:r w:rsidR="003E4900">
              <w:rPr>
                <w:rFonts w:ascii="Century Gothic" w:hAnsi="Century Gothic"/>
                <w:b/>
                <w:bCs/>
                <w:sz w:val="24"/>
                <w:szCs w:val="24"/>
              </w:rPr>
              <w:t>C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ombinadas</w:t>
            </w:r>
          </w:p>
        </w:tc>
        <w:tc>
          <w:tcPr>
            <w:tcW w:w="2520" w:type="dxa"/>
            <w:shd w:val="clear" w:color="auto" w:fill="99CC00"/>
          </w:tcPr>
          <w:p w14:paraId="31E9AC26" w14:textId="77777777" w:rsidR="000C2066" w:rsidRDefault="003B59F4" w:rsidP="005A3285">
            <w:pPr>
              <w:spacing w:before="240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6C7DEC84" w14:textId="77777777" w:rsidR="000C2066" w:rsidRDefault="003B59F4" w:rsidP="005A3285">
            <w:pPr>
              <w:spacing w:before="240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Versión 1</w:t>
            </w:r>
          </w:p>
        </w:tc>
      </w:tr>
      <w:tr w:rsidR="000C2066" w14:paraId="0BF2304B" w14:textId="77777777">
        <w:tc>
          <w:tcPr>
            <w:tcW w:w="4531" w:type="dxa"/>
            <w:gridSpan w:val="3"/>
            <w:shd w:val="clear" w:color="auto" w:fill="99CC00"/>
            <w:vAlign w:val="center"/>
          </w:tcPr>
          <w:p w14:paraId="3FF832C7" w14:textId="77777777" w:rsidR="000C2066" w:rsidRDefault="003B59F4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2FC0D862" w14:textId="77777777" w:rsidR="000C2066" w:rsidRDefault="003B59F4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1439E426" w14:textId="77777777" w:rsidR="000C2066" w:rsidRDefault="003B59F4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0C2066" w14:paraId="1123098B" w14:textId="77777777">
        <w:tc>
          <w:tcPr>
            <w:tcW w:w="4531" w:type="dxa"/>
            <w:gridSpan w:val="3"/>
            <w:vAlign w:val="center"/>
          </w:tcPr>
          <w:p w14:paraId="65336058" w14:textId="77777777" w:rsidR="000C2066" w:rsidRDefault="000C2066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7F040B86" w14:textId="77777777" w:rsidR="000C2066" w:rsidRDefault="000C2066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593B01AC" w14:textId="77777777" w:rsidR="000C2066" w:rsidRDefault="000C2066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3702" w:type="dxa"/>
          </w:tcPr>
          <w:p w14:paraId="47BC1633" w14:textId="77777777" w:rsidR="000C2066" w:rsidRDefault="003B59F4" w:rsidP="005A3285">
            <w:pPr>
              <w:spacing w:before="240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Policía Municipal</w:t>
            </w:r>
          </w:p>
        </w:tc>
        <w:tc>
          <w:tcPr>
            <w:tcW w:w="5512" w:type="dxa"/>
            <w:gridSpan w:val="2"/>
          </w:tcPr>
          <w:p w14:paraId="15AC7FE4" w14:textId="77777777" w:rsidR="000C2066" w:rsidRDefault="000C2066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15B30DBF" w14:textId="0D1C2EC7" w:rsidR="000C2066" w:rsidRDefault="000C2066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</w:tr>
      <w:tr w:rsidR="000C2066" w14:paraId="605B025F" w14:textId="77777777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0831D2F8" w14:textId="77777777" w:rsidR="000C2066" w:rsidRDefault="000C2066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7A7733C8" w14:textId="77777777" w:rsidR="000C2066" w:rsidRDefault="003B59F4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4A0A68A1" w14:textId="77777777" w:rsidR="000C2066" w:rsidRDefault="003B59F4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0C5CD4C3" w14:textId="77777777" w:rsidR="000C2066" w:rsidRDefault="003B59F4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Fecha de Elaboración</w:t>
            </w:r>
          </w:p>
        </w:tc>
      </w:tr>
      <w:tr w:rsidR="000C2066" w14:paraId="6A5AE871" w14:textId="77777777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1E76E5EF" w14:textId="77777777" w:rsidR="000C2066" w:rsidRDefault="003B59F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Elaborado por: </w:t>
            </w:r>
          </w:p>
        </w:tc>
        <w:tc>
          <w:tcPr>
            <w:tcW w:w="5577" w:type="dxa"/>
            <w:gridSpan w:val="3"/>
            <w:vAlign w:val="center"/>
          </w:tcPr>
          <w:p w14:paraId="525FB91F" w14:textId="77777777" w:rsidR="000C2066" w:rsidRDefault="003B59F4">
            <w:pPr>
              <w:rPr>
                <w:rFonts w:ascii="Century Gothic" w:hAnsi="Century Gothic"/>
                <w:b/>
                <w:bCs/>
              </w:rPr>
            </w:pPr>
            <w:r w:rsidRPr="005A3285">
              <w:rPr>
                <w:rFonts w:ascii="Century Gothic" w:hAnsi="Century Gothic"/>
                <w:b/>
                <w:bCs/>
                <w:sz w:val="24"/>
              </w:rPr>
              <w:t>Sergio Alejandro Vega Sequen</w:t>
            </w:r>
          </w:p>
        </w:tc>
        <w:tc>
          <w:tcPr>
            <w:tcW w:w="2520" w:type="dxa"/>
            <w:vMerge w:val="restart"/>
          </w:tcPr>
          <w:p w14:paraId="3D4DB60D" w14:textId="77777777" w:rsidR="000C2066" w:rsidRDefault="000C2066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694DD7C1" w14:textId="33DB4CF7" w:rsidR="000C2066" w:rsidRDefault="003B59F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03 de </w:t>
            </w:r>
            <w:r w:rsidR="003E4900">
              <w:rPr>
                <w:rFonts w:ascii="Century Gothic" w:hAnsi="Century Gothic"/>
                <w:b/>
                <w:bCs/>
                <w:sz w:val="24"/>
                <w:szCs w:val="24"/>
              </w:rPr>
              <w:t>marzo de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2025</w:t>
            </w:r>
          </w:p>
        </w:tc>
      </w:tr>
      <w:tr w:rsidR="000C2066" w14:paraId="327B898A" w14:textId="77777777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C943561" w14:textId="77777777" w:rsidR="000C2066" w:rsidRDefault="003B59F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1CD0AD85" w14:textId="26803B11" w:rsidR="000C2066" w:rsidRDefault="00E60B20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  <w:kern w:val="0"/>
                <w14:ligatures w14:val="none"/>
              </w:rPr>
              <w:t>Agente 1</w:t>
            </w:r>
          </w:p>
        </w:tc>
        <w:tc>
          <w:tcPr>
            <w:tcW w:w="2520" w:type="dxa"/>
            <w:vMerge/>
          </w:tcPr>
          <w:p w14:paraId="0C9D94A5" w14:textId="77777777" w:rsidR="000C2066" w:rsidRDefault="000C2066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145C42CE" w14:textId="77777777" w:rsidR="000C2066" w:rsidRDefault="000C2066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0C2066" w14:paraId="0C62CF67" w14:textId="77777777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48584F85" w14:textId="77777777" w:rsidR="000C2066" w:rsidRDefault="000C2066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7EEF79BA" w14:textId="77777777" w:rsidR="000C2066" w:rsidRDefault="000C2066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441DE1A9" w14:textId="77777777" w:rsidR="000C2066" w:rsidRDefault="000C2066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966EB6F" w14:textId="32E603E8" w:rsidR="000C2066" w:rsidRDefault="003B59F4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3E4900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0C2066" w14:paraId="27A8AA94" w14:textId="77777777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45BB603C" w14:textId="77777777" w:rsidR="000C2066" w:rsidRDefault="003B59F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4067B204" w14:textId="77777777" w:rsidR="000C2066" w:rsidRPr="005A3285" w:rsidRDefault="003B59F4">
            <w:pPr>
              <w:rPr>
                <w:rFonts w:ascii="Century Gothic" w:hAnsi="Century Gothic"/>
                <w:b/>
                <w:bCs/>
                <w:sz w:val="24"/>
              </w:rPr>
            </w:pPr>
            <w:r w:rsidRPr="005A3285">
              <w:rPr>
                <w:rFonts w:ascii="Century Gothic" w:hAnsi="Century Gothic"/>
                <w:b/>
                <w:bCs/>
                <w:sz w:val="24"/>
              </w:rPr>
              <w:t xml:space="preserve">David Fernando Xi </w:t>
            </w:r>
            <w:proofErr w:type="spellStart"/>
            <w:r w:rsidRPr="005A3285">
              <w:rPr>
                <w:rFonts w:ascii="Century Gothic" w:hAnsi="Century Gothic"/>
                <w:b/>
                <w:bCs/>
                <w:sz w:val="24"/>
              </w:rPr>
              <w:t>Coc</w:t>
            </w:r>
            <w:proofErr w:type="spellEnd"/>
          </w:p>
        </w:tc>
        <w:tc>
          <w:tcPr>
            <w:tcW w:w="2520" w:type="dxa"/>
            <w:vMerge w:val="restart"/>
          </w:tcPr>
          <w:p w14:paraId="65252396" w14:textId="77777777" w:rsidR="000C2066" w:rsidRDefault="000C2066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5CD30D0E" w14:textId="77777777" w:rsidR="000C2066" w:rsidRDefault="000C2066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0C2066" w14:paraId="63AA772C" w14:textId="77777777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0CA4B71A" w14:textId="77777777" w:rsidR="000C2066" w:rsidRDefault="003B59F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261110ED" w14:textId="77777777" w:rsidR="000C2066" w:rsidRPr="005A3285" w:rsidRDefault="003B59F4">
            <w:pPr>
              <w:rPr>
                <w:rFonts w:ascii="Century Gothic" w:hAnsi="Century Gothic"/>
                <w:b/>
                <w:bCs/>
                <w:sz w:val="24"/>
              </w:rPr>
            </w:pPr>
            <w:r w:rsidRPr="005A3285">
              <w:rPr>
                <w:rFonts w:ascii="Century Gothic" w:hAnsi="Century Gothic"/>
                <w:b/>
                <w:bCs/>
                <w:sz w:val="24"/>
              </w:rPr>
              <w:t>Jefe del Departamento de Policía Municipal</w:t>
            </w:r>
          </w:p>
        </w:tc>
        <w:tc>
          <w:tcPr>
            <w:tcW w:w="2520" w:type="dxa"/>
            <w:vMerge/>
          </w:tcPr>
          <w:p w14:paraId="77C31B93" w14:textId="77777777" w:rsidR="000C2066" w:rsidRDefault="000C2066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1305E18C" w14:textId="77777777" w:rsidR="000C2066" w:rsidRDefault="000C2066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0C2066" w14:paraId="4285C6EA" w14:textId="77777777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1DAABF7C" w14:textId="77777777" w:rsidR="000C2066" w:rsidRDefault="000C2066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3A80AC1F" w14:textId="77777777" w:rsidR="000C2066" w:rsidRDefault="000C2066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75580450" w14:textId="77777777" w:rsidR="000C2066" w:rsidRDefault="000C2066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CAA7636" w14:textId="77777777" w:rsidR="000C2066" w:rsidRDefault="003B59F4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0C2066" w14:paraId="309324FD" w14:textId="77777777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12CDBEC" w14:textId="77777777" w:rsidR="000C2066" w:rsidRDefault="003B59F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50FDA933" w14:textId="62F5D9D2" w:rsidR="000C2066" w:rsidRPr="005A3285" w:rsidRDefault="005A3285">
            <w:pPr>
              <w:rPr>
                <w:rFonts w:ascii="Century Gothic" w:hAnsi="Century Gothic"/>
                <w:b/>
              </w:rPr>
            </w:pPr>
            <w:r w:rsidRPr="005A3285">
              <w:rPr>
                <w:rFonts w:ascii="Century Gothic" w:hAnsi="Century Gothic"/>
                <w:b/>
                <w:sz w:val="24"/>
              </w:rPr>
              <w:t xml:space="preserve">Yener Haroldo Plaza Natareno </w:t>
            </w:r>
          </w:p>
        </w:tc>
        <w:tc>
          <w:tcPr>
            <w:tcW w:w="2520" w:type="dxa"/>
            <w:vMerge w:val="restart"/>
          </w:tcPr>
          <w:p w14:paraId="2E50F9C5" w14:textId="77777777" w:rsidR="000C2066" w:rsidRDefault="000C2066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738AD826" w14:textId="77777777" w:rsidR="000C2066" w:rsidRDefault="000C2066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0C2066" w14:paraId="050BCE21" w14:textId="77777777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17FEC911" w14:textId="77777777" w:rsidR="000C2066" w:rsidRDefault="003B59F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24744BC6" w14:textId="56C492A7" w:rsidR="000C2066" w:rsidRPr="005A3285" w:rsidRDefault="005A3285" w:rsidP="005A3285">
            <w:r w:rsidRPr="00420641">
              <w:rPr>
                <w:rFonts w:ascii="Century Gothic" w:hAnsi="Century Gothic"/>
                <w:b/>
                <w:bCs/>
                <w:sz w:val="24"/>
                <w:szCs w:val="48"/>
              </w:rPr>
              <w:t>Alcalde Municipal</w:t>
            </w:r>
            <w:r>
              <w:rPr>
                <w:rFonts w:ascii="Century Gothic" w:hAnsi="Century Gothic"/>
                <w:b/>
                <w:bCs/>
                <w:sz w:val="24"/>
                <w:szCs w:val="48"/>
              </w:rPr>
              <w:t xml:space="preserve"> de San Lucas Sacatepéquez</w:t>
            </w:r>
          </w:p>
        </w:tc>
        <w:tc>
          <w:tcPr>
            <w:tcW w:w="2520" w:type="dxa"/>
            <w:vMerge/>
          </w:tcPr>
          <w:p w14:paraId="1C8BA00E" w14:textId="77777777" w:rsidR="000C2066" w:rsidRDefault="000C2066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33880A9C" w14:textId="77777777" w:rsidR="000C2066" w:rsidRDefault="000C2066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497EFE24" w14:textId="77777777" w:rsidR="005A3285" w:rsidRPr="00040FAC" w:rsidRDefault="005A3285">
      <w:pPr>
        <w:rPr>
          <w:rFonts w:ascii="Century Gothic" w:hAnsi="Century Gothic"/>
          <w:b/>
          <w:bCs/>
          <w:sz w:val="2"/>
          <w:szCs w:val="36"/>
        </w:rPr>
      </w:pPr>
    </w:p>
    <w:p w14:paraId="6DDEFBB8" w14:textId="4E3B06C1" w:rsidR="000C2066" w:rsidRDefault="003B59F4" w:rsidP="003E4900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25FA83CD" w14:textId="768277B0" w:rsidR="00184552" w:rsidRPr="00062884" w:rsidRDefault="003B59F4">
      <w:pPr>
        <w:rPr>
          <w:rFonts w:ascii="Century Gothic" w:hAnsi="Century Gothic"/>
          <w:bCs/>
          <w:sz w:val="24"/>
          <w:szCs w:val="36"/>
        </w:rPr>
      </w:pPr>
      <w:r w:rsidRPr="003B59F4">
        <w:rPr>
          <w:rFonts w:ascii="Century Gothic" w:hAnsi="Century Gothic"/>
          <w:bCs/>
          <w:sz w:val="24"/>
          <w:szCs w:val="36"/>
        </w:rPr>
        <w:t xml:space="preserve">Fortalecer </w:t>
      </w:r>
      <w:r w:rsidRPr="003E4900">
        <w:rPr>
          <w:rFonts w:ascii="Century Gothic" w:hAnsi="Century Gothic"/>
          <w:bCs/>
          <w:sz w:val="24"/>
          <w:szCs w:val="36"/>
        </w:rPr>
        <w:t>los esquemas de seguridad ciudadana a través de distintas acciones de seguridad, prevención del delito, acercamiento comunitario y fomentar la cultura de denuncia ciudadana y el m</w:t>
      </w:r>
      <w:r w:rsidRPr="003B59F4">
        <w:rPr>
          <w:rFonts w:ascii="Century Gothic" w:hAnsi="Century Gothic"/>
          <w:bCs/>
          <w:sz w:val="24"/>
          <w:szCs w:val="36"/>
        </w:rPr>
        <w:t>antenimiento del orden público mediante la acción coordinada con otras entidades de seguridad.</w:t>
      </w:r>
    </w:p>
    <w:p w14:paraId="5A5BA3CF" w14:textId="77777777" w:rsidR="00EC0C11" w:rsidRDefault="00EC0C11" w:rsidP="003E4900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37538EA8" w14:textId="4BDF8E1C" w:rsidR="005A3285" w:rsidRDefault="003B59F4" w:rsidP="003E4900">
      <w:pPr>
        <w:jc w:val="center"/>
        <w:rPr>
          <w:rFonts w:hAnsi="Century Gothic"/>
          <w:b/>
          <w:bCs/>
          <w:sz w:val="36"/>
          <w:szCs w:val="36"/>
          <w:lang w:val="en-US"/>
        </w:rPr>
      </w:pPr>
      <w:r>
        <w:rPr>
          <w:rFonts w:ascii="Century Gothic" w:hAnsi="Century Gothic"/>
          <w:b/>
          <w:bCs/>
          <w:sz w:val="36"/>
          <w:szCs w:val="36"/>
        </w:rPr>
        <w:t>Marco Lega</w:t>
      </w:r>
      <w:r>
        <w:rPr>
          <w:rFonts w:hAnsi="Century Gothic"/>
          <w:b/>
          <w:bCs/>
          <w:sz w:val="36"/>
          <w:szCs w:val="36"/>
          <w:lang w:val="en-US"/>
        </w:rPr>
        <w:t>l</w:t>
      </w:r>
    </w:p>
    <w:p w14:paraId="3B4B49CF" w14:textId="20A8B1C9" w:rsidR="003E4900" w:rsidRDefault="00040FAC" w:rsidP="003E4900">
      <w:pPr>
        <w:pStyle w:val="ListParagraph"/>
        <w:numPr>
          <w:ilvl w:val="0"/>
          <w:numId w:val="19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Constitución Política de la República de Guatemala.</w:t>
      </w:r>
      <w:r w:rsidR="003E4900">
        <w:rPr>
          <w:rFonts w:ascii="Century Gothic" w:hAnsi="Century Gothic"/>
          <w:sz w:val="24"/>
          <w:szCs w:val="24"/>
        </w:rPr>
        <w:t xml:space="preserve"> </w:t>
      </w:r>
      <w:r w:rsidRPr="003E4900">
        <w:rPr>
          <w:rFonts w:ascii="Century Gothic" w:hAnsi="Century Gothic"/>
          <w:sz w:val="24"/>
          <w:szCs w:val="24"/>
        </w:rPr>
        <w:t xml:space="preserve">Artículo: </w:t>
      </w:r>
      <w:r w:rsidR="0030526C" w:rsidRPr="003E4900">
        <w:rPr>
          <w:rFonts w:ascii="Century Gothic" w:hAnsi="Century Gothic"/>
          <w:sz w:val="24"/>
          <w:szCs w:val="24"/>
        </w:rPr>
        <w:t xml:space="preserve">1,2, </w:t>
      </w:r>
      <w:r w:rsidRPr="003E4900">
        <w:rPr>
          <w:rFonts w:ascii="Century Gothic" w:hAnsi="Century Gothic"/>
          <w:sz w:val="24"/>
          <w:szCs w:val="24"/>
        </w:rPr>
        <w:t>134</w:t>
      </w:r>
      <w:r w:rsidR="0030526C" w:rsidRPr="003E4900">
        <w:rPr>
          <w:rFonts w:ascii="Century Gothic" w:hAnsi="Century Gothic"/>
          <w:sz w:val="24"/>
          <w:szCs w:val="24"/>
        </w:rPr>
        <w:t xml:space="preserve">, </w:t>
      </w:r>
      <w:r w:rsidR="003E4900" w:rsidRPr="003E4900">
        <w:rPr>
          <w:rFonts w:ascii="Century Gothic" w:hAnsi="Century Gothic"/>
          <w:sz w:val="24"/>
          <w:szCs w:val="24"/>
        </w:rPr>
        <w:t>25 y</w:t>
      </w:r>
      <w:r w:rsidRPr="003E4900">
        <w:rPr>
          <w:rFonts w:ascii="Century Gothic" w:hAnsi="Century Gothic"/>
          <w:sz w:val="24"/>
          <w:szCs w:val="24"/>
        </w:rPr>
        <w:t xml:space="preserve"> 259. </w:t>
      </w:r>
    </w:p>
    <w:p w14:paraId="6A2C29D3" w14:textId="2DDE1152" w:rsidR="00040FAC" w:rsidRPr="003E4900" w:rsidRDefault="00040FAC" w:rsidP="003E4900">
      <w:pPr>
        <w:pStyle w:val="ListParagraph"/>
        <w:numPr>
          <w:ilvl w:val="0"/>
          <w:numId w:val="19"/>
        </w:numPr>
        <w:rPr>
          <w:rFonts w:ascii="Century Gothic" w:hAnsi="Century Gothic"/>
          <w:sz w:val="24"/>
          <w:szCs w:val="24"/>
        </w:rPr>
      </w:pPr>
      <w:r w:rsidRPr="003E4900">
        <w:rPr>
          <w:rFonts w:ascii="Century Gothic" w:hAnsi="Century Gothic"/>
          <w:sz w:val="24"/>
          <w:szCs w:val="24"/>
        </w:rPr>
        <w:t>Código Municipal (Decreto Numero 12-2002).</w:t>
      </w:r>
      <w:r w:rsidR="003E4900" w:rsidRPr="003E4900">
        <w:rPr>
          <w:rFonts w:ascii="Century Gothic" w:hAnsi="Century Gothic"/>
          <w:sz w:val="24"/>
          <w:szCs w:val="24"/>
        </w:rPr>
        <w:t xml:space="preserve"> </w:t>
      </w:r>
      <w:r w:rsidRPr="003E4900">
        <w:rPr>
          <w:rFonts w:ascii="Century Gothic" w:hAnsi="Century Gothic"/>
          <w:sz w:val="24"/>
          <w:szCs w:val="24"/>
        </w:rPr>
        <w:t>Artículo: 79</w:t>
      </w:r>
      <w:r w:rsidR="002017DE" w:rsidRPr="003E4900">
        <w:rPr>
          <w:rFonts w:ascii="Century Gothic" w:hAnsi="Century Gothic"/>
          <w:sz w:val="24"/>
          <w:szCs w:val="24"/>
        </w:rPr>
        <w:t>,68 inciso h</w:t>
      </w:r>
    </w:p>
    <w:p w14:paraId="3F3CC98A" w14:textId="77777777" w:rsidR="003E4900" w:rsidRDefault="00040FAC" w:rsidP="003E4900">
      <w:pPr>
        <w:pStyle w:val="ListParagraph"/>
        <w:numPr>
          <w:ilvl w:val="0"/>
          <w:numId w:val="19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Reglamento Interno de Personal Municipal de la Municipalidad de San Lucas Sacatepéquez.</w:t>
      </w:r>
    </w:p>
    <w:p w14:paraId="5A9F29A2" w14:textId="593772D2" w:rsidR="00040FAC" w:rsidRPr="003E4900" w:rsidRDefault="00040FAC" w:rsidP="003E4900">
      <w:pPr>
        <w:pStyle w:val="ListParagraph"/>
        <w:numPr>
          <w:ilvl w:val="0"/>
          <w:numId w:val="19"/>
        </w:numPr>
        <w:rPr>
          <w:rFonts w:ascii="Century Gothic" w:hAnsi="Century Gothic"/>
          <w:sz w:val="24"/>
          <w:szCs w:val="24"/>
        </w:rPr>
      </w:pPr>
      <w:r w:rsidRPr="003E4900">
        <w:rPr>
          <w:rFonts w:ascii="Century Gothic" w:hAnsi="Century Gothic"/>
          <w:sz w:val="24"/>
          <w:szCs w:val="24"/>
        </w:rPr>
        <w:t>Reglamento de Organización y Funcionamiento de la Policía Municipal, aprobado por el Concejo Municipal en el (Acta Número 36-2005).</w:t>
      </w:r>
      <w:r w:rsidR="003E4900" w:rsidRPr="003E4900">
        <w:rPr>
          <w:rFonts w:ascii="Century Gothic" w:hAnsi="Century Gothic"/>
          <w:sz w:val="24"/>
          <w:szCs w:val="24"/>
        </w:rPr>
        <w:t xml:space="preserve"> </w:t>
      </w:r>
      <w:r w:rsidRPr="003E4900">
        <w:rPr>
          <w:rFonts w:ascii="Century Gothic" w:hAnsi="Century Gothic"/>
          <w:sz w:val="24"/>
          <w:szCs w:val="24"/>
        </w:rPr>
        <w:t>Punto 4</w:t>
      </w:r>
      <w:r w:rsidRPr="003E4900">
        <w:rPr>
          <w:rFonts w:ascii="Century Gothic" w:hAnsi="Century Gothic" w:cs="Arial"/>
          <w:color w:val="001D35"/>
          <w:sz w:val="24"/>
          <w:szCs w:val="24"/>
          <w:shd w:val="clear" w:color="auto" w:fill="FFFFFF"/>
        </w:rPr>
        <w:t>.</w:t>
      </w:r>
    </w:p>
    <w:p w14:paraId="3439E59B" w14:textId="77777777" w:rsidR="00EC0C11" w:rsidRDefault="00EC0C11" w:rsidP="003E4900">
      <w:pPr>
        <w:jc w:val="center"/>
        <w:rPr>
          <w:rFonts w:ascii="Century Gothic" w:hAnsi="Century Gothic"/>
          <w:b/>
          <w:bCs/>
          <w:sz w:val="36"/>
          <w:szCs w:val="48"/>
        </w:rPr>
      </w:pPr>
    </w:p>
    <w:p w14:paraId="1895143D" w14:textId="08A81BA9" w:rsidR="003E4900" w:rsidRDefault="003E4900" w:rsidP="003E4900">
      <w:pPr>
        <w:jc w:val="center"/>
        <w:rPr>
          <w:rFonts w:ascii="Century Gothic" w:hAnsi="Century Gothic"/>
          <w:b/>
          <w:bCs/>
          <w:sz w:val="36"/>
          <w:szCs w:val="48"/>
        </w:rPr>
      </w:pPr>
      <w:r>
        <w:rPr>
          <w:rFonts w:ascii="Century Gothic" w:hAnsi="Century Gothic"/>
          <w:b/>
          <w:bCs/>
          <w:sz w:val="36"/>
          <w:szCs w:val="48"/>
        </w:rPr>
        <w:t>Normas de Aplicación Interna</w:t>
      </w:r>
    </w:p>
    <w:p w14:paraId="2CFCD3BC" w14:textId="77777777" w:rsidR="003E4900" w:rsidRDefault="003E4900" w:rsidP="003E4900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Usuarios</w:t>
      </w:r>
    </w:p>
    <w:p w14:paraId="7A53AEB5" w14:textId="77777777" w:rsidR="003E4900" w:rsidRPr="005A3285" w:rsidRDefault="003E4900" w:rsidP="003E4900">
      <w:pPr>
        <w:pStyle w:val="ListParagraph"/>
        <w:numPr>
          <w:ilvl w:val="0"/>
          <w:numId w:val="1"/>
        </w:numPr>
        <w:rPr>
          <w:rFonts w:ascii="Century Gothic" w:hAnsi="Century Gothic"/>
          <w:sz w:val="24"/>
          <w:szCs w:val="28"/>
        </w:rPr>
      </w:pPr>
      <w:r w:rsidRPr="005A3285">
        <w:rPr>
          <w:rFonts w:ascii="Century Gothic" w:hAnsi="Century Gothic"/>
          <w:sz w:val="24"/>
          <w:szCs w:val="28"/>
        </w:rPr>
        <w:t>Oficiales PM</w:t>
      </w:r>
    </w:p>
    <w:p w14:paraId="776246AB" w14:textId="77777777" w:rsidR="003E4900" w:rsidRPr="005A3285" w:rsidRDefault="003E4900" w:rsidP="003E4900">
      <w:pPr>
        <w:pStyle w:val="ListParagraph"/>
        <w:numPr>
          <w:ilvl w:val="0"/>
          <w:numId w:val="1"/>
        </w:numPr>
        <w:rPr>
          <w:rFonts w:ascii="Century Gothic" w:hAnsi="Century Gothic"/>
          <w:sz w:val="24"/>
          <w:szCs w:val="28"/>
        </w:rPr>
      </w:pPr>
      <w:r w:rsidRPr="005A3285">
        <w:rPr>
          <w:rFonts w:ascii="Century Gothic" w:hAnsi="Century Gothic"/>
          <w:sz w:val="24"/>
          <w:szCs w:val="28"/>
        </w:rPr>
        <w:t>Agentes PM</w:t>
      </w:r>
    </w:p>
    <w:p w14:paraId="11F63285" w14:textId="77777777" w:rsidR="003E4900" w:rsidRDefault="003E4900">
      <w:pPr>
        <w:rPr>
          <w:rFonts w:ascii="Century Gothic" w:hAnsi="Century Gothic"/>
          <w:b/>
          <w:bCs/>
          <w:sz w:val="36"/>
          <w:szCs w:val="48"/>
        </w:rPr>
      </w:pPr>
    </w:p>
    <w:p w14:paraId="50558546" w14:textId="28052342" w:rsidR="000C2066" w:rsidRPr="00040FAC" w:rsidRDefault="003B59F4" w:rsidP="00625E11">
      <w:pPr>
        <w:jc w:val="center"/>
        <w:rPr>
          <w:rFonts w:ascii="Century Gothic" w:hAnsi="Century Gothic"/>
          <w:b/>
          <w:bCs/>
          <w:sz w:val="36"/>
          <w:szCs w:val="48"/>
        </w:rPr>
      </w:pPr>
      <w:r w:rsidRPr="00040FAC">
        <w:rPr>
          <w:rFonts w:ascii="Century Gothic" w:hAnsi="Century Gothic"/>
          <w:b/>
          <w:bCs/>
          <w:sz w:val="36"/>
          <w:szCs w:val="48"/>
        </w:rPr>
        <w:lastRenderedPageBreak/>
        <w:t>Requisitos</w:t>
      </w:r>
    </w:p>
    <w:p w14:paraId="7BE6A232" w14:textId="77777777" w:rsidR="000C2066" w:rsidRDefault="003B59F4">
      <w:pPr>
        <w:pStyle w:val="ListParagraph"/>
        <w:numPr>
          <w:ilvl w:val="0"/>
          <w:numId w:val="17"/>
        </w:numPr>
        <w:rPr>
          <w:rFonts w:ascii="Century Gothic" w:hAnsi="Century Gothic"/>
          <w:bCs/>
          <w:sz w:val="24"/>
          <w:szCs w:val="24"/>
        </w:rPr>
      </w:pPr>
      <w:r>
        <w:rPr>
          <w:rFonts w:ascii="Century Gothic" w:hAnsi="Century Gothic"/>
          <w:bCs/>
          <w:sz w:val="24"/>
          <w:szCs w:val="24"/>
        </w:rPr>
        <w:t xml:space="preserve">Rutas </w:t>
      </w:r>
    </w:p>
    <w:p w14:paraId="59E95B36" w14:textId="77777777" w:rsidR="000C2066" w:rsidRDefault="003B59F4">
      <w:pPr>
        <w:pStyle w:val="ListParagraph"/>
        <w:numPr>
          <w:ilvl w:val="0"/>
          <w:numId w:val="17"/>
        </w:numPr>
        <w:rPr>
          <w:rFonts w:ascii="Century Gothic" w:hAnsi="Century Gothic"/>
          <w:bCs/>
          <w:sz w:val="24"/>
          <w:szCs w:val="24"/>
        </w:rPr>
      </w:pPr>
      <w:r>
        <w:rPr>
          <w:rFonts w:ascii="Century Gothic" w:hAnsi="Century Gothic"/>
          <w:bCs/>
          <w:sz w:val="24"/>
          <w:szCs w:val="24"/>
        </w:rPr>
        <w:t>Transporte</w:t>
      </w:r>
    </w:p>
    <w:p w14:paraId="685D1AFB" w14:textId="77777777" w:rsidR="000C2066" w:rsidRDefault="003B59F4" w:rsidP="00AC73CC">
      <w:pPr>
        <w:pStyle w:val="ListParagraph"/>
        <w:numPr>
          <w:ilvl w:val="0"/>
          <w:numId w:val="17"/>
        </w:numPr>
        <w:rPr>
          <w:rFonts w:ascii="Century Gothic" w:hAnsi="Century Gothic"/>
          <w:bCs/>
          <w:sz w:val="24"/>
          <w:szCs w:val="24"/>
        </w:rPr>
      </w:pPr>
      <w:r>
        <w:rPr>
          <w:rFonts w:ascii="Century Gothic" w:hAnsi="Century Gothic"/>
          <w:bCs/>
          <w:sz w:val="24"/>
          <w:szCs w:val="24"/>
        </w:rPr>
        <w:t>Toma de datos y fotografías</w:t>
      </w:r>
      <w:r w:rsidRPr="00AC73CC">
        <w:rPr>
          <w:rFonts w:ascii="Century Gothic" w:hAnsi="Century Gothic"/>
          <w:bCs/>
          <w:sz w:val="24"/>
          <w:szCs w:val="24"/>
        </w:rPr>
        <w:t xml:space="preserve"> </w:t>
      </w:r>
    </w:p>
    <w:p w14:paraId="069A5EF7" w14:textId="1EB0F8A9" w:rsidR="000C2066" w:rsidRPr="00062884" w:rsidRDefault="00933A04" w:rsidP="00062884">
      <w:pPr>
        <w:pStyle w:val="ListParagraph"/>
        <w:numPr>
          <w:ilvl w:val="0"/>
          <w:numId w:val="17"/>
        </w:numPr>
        <w:rPr>
          <w:rFonts w:ascii="Century Gothic" w:hAnsi="Century Gothic"/>
          <w:bCs/>
          <w:sz w:val="24"/>
          <w:szCs w:val="24"/>
        </w:rPr>
      </w:pPr>
      <w:r>
        <w:rPr>
          <w:rFonts w:ascii="Century Gothic" w:hAnsi="Century Gothic"/>
          <w:bCs/>
          <w:sz w:val="24"/>
          <w:szCs w:val="24"/>
        </w:rPr>
        <w:t>Agentes</w:t>
      </w:r>
    </w:p>
    <w:p w14:paraId="76A8F1C2" w14:textId="77777777" w:rsidR="003E4900" w:rsidRDefault="003E4900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CA1FCE3" w14:textId="77777777" w:rsidR="003E4900" w:rsidRDefault="003E4900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B3BEB62" w14:textId="77777777" w:rsidR="003E4900" w:rsidRDefault="003E4900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3F1B9BEB" w14:textId="77777777" w:rsidR="003E4900" w:rsidRDefault="003E4900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333511E2" w14:textId="77777777" w:rsidR="003E4900" w:rsidRDefault="003E4900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8ED015A" w14:textId="77777777" w:rsidR="003E4900" w:rsidRDefault="003E4900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D22FD11" w14:textId="77777777" w:rsidR="003E4900" w:rsidRDefault="003E4900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1B6AFEEB" w14:textId="77777777" w:rsidR="003E4900" w:rsidRDefault="003E4900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37BF118" w14:textId="77777777" w:rsidR="003E4900" w:rsidRDefault="003E4900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B39D1E4" w14:textId="72C24FCA" w:rsidR="000C2066" w:rsidRDefault="003E4900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  <w:r w:rsidR="003B59F4">
        <w:rPr>
          <w:rFonts w:ascii="Century Gothic" w:hAnsi="Century Gothic"/>
          <w:b/>
          <w:bCs/>
          <w:sz w:val="36"/>
          <w:szCs w:val="36"/>
        </w:rPr>
        <w:t xml:space="preserve"> </w:t>
      </w:r>
    </w:p>
    <w:tbl>
      <w:tblPr>
        <w:tblStyle w:val="TableGrid"/>
        <w:tblW w:w="12190" w:type="dxa"/>
        <w:tblInd w:w="988" w:type="dxa"/>
        <w:tblLook w:val="04A0" w:firstRow="1" w:lastRow="0" w:firstColumn="1" w:lastColumn="0" w:noHBand="0" w:noVBand="1"/>
      </w:tblPr>
      <w:tblGrid>
        <w:gridCol w:w="681"/>
        <w:gridCol w:w="8865"/>
        <w:gridCol w:w="2644"/>
      </w:tblGrid>
      <w:tr w:rsidR="007514BD" w:rsidRPr="007514BD" w14:paraId="35994224" w14:textId="77777777" w:rsidTr="007514BD">
        <w:trPr>
          <w:trHeight w:val="343"/>
        </w:trPr>
        <w:tc>
          <w:tcPr>
            <w:tcW w:w="681" w:type="dxa"/>
            <w:shd w:val="clear" w:color="auto" w:fill="99CC00"/>
            <w:vAlign w:val="center"/>
          </w:tcPr>
          <w:p w14:paraId="18177EF8" w14:textId="642D27C6" w:rsidR="007514BD" w:rsidRPr="007514BD" w:rsidRDefault="007514BD" w:rsidP="00821301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514BD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8865" w:type="dxa"/>
            <w:shd w:val="clear" w:color="auto" w:fill="99CC00"/>
            <w:vAlign w:val="center"/>
          </w:tcPr>
          <w:p w14:paraId="586EB028" w14:textId="05984CED" w:rsidR="007514BD" w:rsidRPr="007514BD" w:rsidRDefault="007514BD" w:rsidP="00821301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514BD"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</w:p>
        </w:tc>
        <w:tc>
          <w:tcPr>
            <w:tcW w:w="2644" w:type="dxa"/>
            <w:shd w:val="clear" w:color="auto" w:fill="99CC00"/>
            <w:vAlign w:val="center"/>
          </w:tcPr>
          <w:p w14:paraId="2968D3FC" w14:textId="2B84DBEA" w:rsidR="007514BD" w:rsidRPr="007514BD" w:rsidRDefault="007514BD" w:rsidP="00821301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514BD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7514BD" w:rsidRPr="007514BD" w14:paraId="3342E2DE" w14:textId="77777777" w:rsidTr="007514BD">
        <w:trPr>
          <w:trHeight w:val="684"/>
        </w:trPr>
        <w:tc>
          <w:tcPr>
            <w:tcW w:w="681" w:type="dxa"/>
            <w:shd w:val="clear" w:color="auto" w:fill="FFFFFF" w:themeFill="background1"/>
            <w:vAlign w:val="center"/>
          </w:tcPr>
          <w:p w14:paraId="3707C78E" w14:textId="704C7601" w:rsidR="007514BD" w:rsidRPr="007514BD" w:rsidRDefault="007514BD" w:rsidP="00EC0C11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1</w:t>
            </w:r>
          </w:p>
        </w:tc>
        <w:tc>
          <w:tcPr>
            <w:tcW w:w="8865" w:type="dxa"/>
            <w:shd w:val="clear" w:color="auto" w:fill="FFFFFF" w:themeFill="background1"/>
            <w:vAlign w:val="center"/>
          </w:tcPr>
          <w:p w14:paraId="407F5845" w14:textId="405806BD" w:rsidR="007514BD" w:rsidRPr="007514BD" w:rsidRDefault="007514BD" w:rsidP="007514B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Trasladar elementos del Ejército Nacional hacia la localidad</w:t>
            </w:r>
          </w:p>
        </w:tc>
        <w:tc>
          <w:tcPr>
            <w:tcW w:w="2644" w:type="dxa"/>
            <w:shd w:val="clear" w:color="auto" w:fill="FFFFFF" w:themeFill="background1"/>
            <w:vAlign w:val="center"/>
          </w:tcPr>
          <w:p w14:paraId="706A260E" w14:textId="0C075C9A" w:rsidR="007514BD" w:rsidRPr="007514BD" w:rsidRDefault="007514BD" w:rsidP="007514BD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Oficial segundo</w:t>
            </w:r>
          </w:p>
        </w:tc>
      </w:tr>
      <w:tr w:rsidR="007514BD" w:rsidRPr="007514BD" w14:paraId="112F03C2" w14:textId="77777777" w:rsidTr="007514BD">
        <w:trPr>
          <w:trHeight w:val="556"/>
        </w:trPr>
        <w:tc>
          <w:tcPr>
            <w:tcW w:w="681" w:type="dxa"/>
            <w:shd w:val="clear" w:color="auto" w:fill="FFFFFF" w:themeFill="background1"/>
            <w:vAlign w:val="center"/>
          </w:tcPr>
          <w:p w14:paraId="31563F88" w14:textId="53AFD143" w:rsidR="007514BD" w:rsidRPr="007514BD" w:rsidRDefault="007514BD" w:rsidP="00EC0C11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2</w:t>
            </w:r>
          </w:p>
        </w:tc>
        <w:tc>
          <w:tcPr>
            <w:tcW w:w="8865" w:type="dxa"/>
            <w:shd w:val="clear" w:color="auto" w:fill="FFFFFF" w:themeFill="background1"/>
            <w:vAlign w:val="center"/>
          </w:tcPr>
          <w:p w14:paraId="54D00EE2" w14:textId="1AFBE27D" w:rsidR="007514BD" w:rsidRPr="007514BD" w:rsidRDefault="007514BD" w:rsidP="007514BD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Asignar ruta</w:t>
            </w:r>
          </w:p>
        </w:tc>
        <w:tc>
          <w:tcPr>
            <w:tcW w:w="2644" w:type="dxa"/>
            <w:shd w:val="clear" w:color="auto" w:fill="FFFFFF" w:themeFill="background1"/>
            <w:vAlign w:val="center"/>
          </w:tcPr>
          <w:p w14:paraId="4CD7E312" w14:textId="4C2CA582" w:rsidR="007514BD" w:rsidRPr="007514BD" w:rsidRDefault="007514BD" w:rsidP="007514BD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Jefe</w:t>
            </w:r>
          </w:p>
        </w:tc>
      </w:tr>
      <w:tr w:rsidR="007514BD" w:rsidRPr="007514BD" w14:paraId="277429BD" w14:textId="77777777" w:rsidTr="007514BD">
        <w:trPr>
          <w:trHeight w:val="684"/>
        </w:trPr>
        <w:tc>
          <w:tcPr>
            <w:tcW w:w="681" w:type="dxa"/>
            <w:shd w:val="clear" w:color="auto" w:fill="FFFFFF" w:themeFill="background1"/>
            <w:vAlign w:val="center"/>
          </w:tcPr>
          <w:p w14:paraId="75A4C3FA" w14:textId="2E71FD1F" w:rsidR="007514BD" w:rsidRPr="007514BD" w:rsidRDefault="007514BD" w:rsidP="00EC0C11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3</w:t>
            </w:r>
          </w:p>
        </w:tc>
        <w:tc>
          <w:tcPr>
            <w:tcW w:w="8865" w:type="dxa"/>
            <w:shd w:val="clear" w:color="auto" w:fill="FFFFFF" w:themeFill="background1"/>
            <w:vAlign w:val="center"/>
          </w:tcPr>
          <w:p w14:paraId="4CFF396B" w14:textId="5C5C3201" w:rsidR="007514BD" w:rsidRPr="007514BD" w:rsidRDefault="007514BD" w:rsidP="007514BD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Distribu</w:t>
            </w:r>
            <w:r w:rsidR="00EC0C11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ir a los</w:t>
            </w: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agentes y soldados en las unidades</w:t>
            </w:r>
          </w:p>
        </w:tc>
        <w:tc>
          <w:tcPr>
            <w:tcW w:w="2644" w:type="dxa"/>
            <w:shd w:val="clear" w:color="auto" w:fill="FFFFFF" w:themeFill="background1"/>
            <w:vAlign w:val="center"/>
          </w:tcPr>
          <w:p w14:paraId="764A9CF4" w14:textId="67FF481D" w:rsidR="007514BD" w:rsidRPr="007514BD" w:rsidRDefault="007514BD" w:rsidP="007514BD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Oficial segundo</w:t>
            </w:r>
          </w:p>
        </w:tc>
      </w:tr>
      <w:tr w:rsidR="007514BD" w:rsidRPr="007514BD" w14:paraId="5D2B9EDD" w14:textId="77777777" w:rsidTr="007514BD">
        <w:trPr>
          <w:trHeight w:val="588"/>
        </w:trPr>
        <w:tc>
          <w:tcPr>
            <w:tcW w:w="681" w:type="dxa"/>
            <w:shd w:val="clear" w:color="auto" w:fill="FFFFFF" w:themeFill="background1"/>
            <w:vAlign w:val="center"/>
          </w:tcPr>
          <w:p w14:paraId="34A293BC" w14:textId="6D7A66AA" w:rsidR="007514BD" w:rsidRPr="007514BD" w:rsidRDefault="007514BD" w:rsidP="00EC0C11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bCs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4</w:t>
            </w:r>
          </w:p>
        </w:tc>
        <w:tc>
          <w:tcPr>
            <w:tcW w:w="8865" w:type="dxa"/>
            <w:shd w:val="clear" w:color="auto" w:fill="FFFFFF" w:themeFill="background1"/>
            <w:vAlign w:val="center"/>
          </w:tcPr>
          <w:p w14:paraId="5C0A61D2" w14:textId="02341DEE" w:rsidR="007514BD" w:rsidRPr="007514BD" w:rsidRDefault="007514BD" w:rsidP="007514BD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Recabar datos y documentar </w:t>
            </w: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con</w:t>
            </w: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fotografías durante el recorrido </w:t>
            </w:r>
          </w:p>
        </w:tc>
        <w:tc>
          <w:tcPr>
            <w:tcW w:w="2644" w:type="dxa"/>
            <w:shd w:val="clear" w:color="auto" w:fill="FFFFFF" w:themeFill="background1"/>
            <w:vAlign w:val="center"/>
          </w:tcPr>
          <w:p w14:paraId="15579CEB" w14:textId="17A13B8A" w:rsidR="007514BD" w:rsidRPr="007514BD" w:rsidRDefault="007514BD" w:rsidP="007514BD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Agentes</w:t>
            </w:r>
          </w:p>
        </w:tc>
      </w:tr>
      <w:tr w:rsidR="007514BD" w:rsidRPr="007514BD" w14:paraId="77E2A9E2" w14:textId="77777777" w:rsidTr="007514BD">
        <w:trPr>
          <w:trHeight w:val="684"/>
        </w:trPr>
        <w:tc>
          <w:tcPr>
            <w:tcW w:w="681" w:type="dxa"/>
            <w:shd w:val="clear" w:color="auto" w:fill="FFFFFF" w:themeFill="background1"/>
            <w:vAlign w:val="center"/>
          </w:tcPr>
          <w:p w14:paraId="4672056C" w14:textId="406E3AD0" w:rsidR="007514BD" w:rsidRPr="007514BD" w:rsidRDefault="00EC0C11" w:rsidP="00EC0C11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5</w:t>
            </w:r>
          </w:p>
        </w:tc>
        <w:tc>
          <w:tcPr>
            <w:tcW w:w="8865" w:type="dxa"/>
            <w:shd w:val="clear" w:color="auto" w:fill="FFFFFF" w:themeFill="background1"/>
            <w:vAlign w:val="center"/>
          </w:tcPr>
          <w:p w14:paraId="1F46D954" w14:textId="7C847376" w:rsidR="007514BD" w:rsidRPr="007514BD" w:rsidRDefault="007514BD" w:rsidP="007514BD">
            <w:pPr>
              <w:rPr>
                <w:rFonts w:ascii="Century Gothic" w:eastAsia="Times New Roman" w:hAnsi="Century Gothic" w:cs="Calibri"/>
                <w:color w:val="000000" w:themeColor="text1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Brindar seguridad preventiva en los operativos que lleva a cabo los agentes PMT dentro del patrullaje</w:t>
            </w:r>
          </w:p>
        </w:tc>
        <w:tc>
          <w:tcPr>
            <w:tcW w:w="2644" w:type="dxa"/>
            <w:shd w:val="clear" w:color="auto" w:fill="FFFFFF" w:themeFill="background1"/>
            <w:vAlign w:val="center"/>
          </w:tcPr>
          <w:p w14:paraId="7C0C1DDD" w14:textId="004E794C" w:rsidR="007514BD" w:rsidRPr="007514BD" w:rsidRDefault="007514BD" w:rsidP="007514BD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Agentes</w:t>
            </w:r>
          </w:p>
        </w:tc>
      </w:tr>
      <w:tr w:rsidR="007514BD" w:rsidRPr="007514BD" w14:paraId="0F88CDF1" w14:textId="77777777" w:rsidTr="007514BD">
        <w:trPr>
          <w:trHeight w:val="684"/>
        </w:trPr>
        <w:tc>
          <w:tcPr>
            <w:tcW w:w="681" w:type="dxa"/>
            <w:shd w:val="clear" w:color="auto" w:fill="FFFFFF" w:themeFill="background1"/>
            <w:vAlign w:val="center"/>
          </w:tcPr>
          <w:p w14:paraId="0E51454F" w14:textId="3F7AC47F" w:rsidR="007514BD" w:rsidRPr="007514BD" w:rsidRDefault="00EC0C11" w:rsidP="00EC0C11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6</w:t>
            </w:r>
          </w:p>
          <w:p w14:paraId="12E8A5EA" w14:textId="77777777" w:rsidR="007514BD" w:rsidRPr="007514BD" w:rsidRDefault="007514BD" w:rsidP="00EC0C11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</w:p>
        </w:tc>
        <w:tc>
          <w:tcPr>
            <w:tcW w:w="8865" w:type="dxa"/>
            <w:shd w:val="clear" w:color="auto" w:fill="FFFFFF" w:themeFill="background1"/>
            <w:vAlign w:val="center"/>
          </w:tcPr>
          <w:p w14:paraId="5EDCA85C" w14:textId="77777777" w:rsidR="007514BD" w:rsidRPr="007514BD" w:rsidRDefault="007514BD" w:rsidP="007514BD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Inspeccionar </w:t>
            </w:r>
          </w:p>
          <w:p w14:paraId="551DE852" w14:textId="77777777" w:rsidR="007514BD" w:rsidRDefault="007514BD" w:rsidP="007514BD">
            <w:pPr>
              <w:pStyle w:val="ListParagraph"/>
              <w:numPr>
                <w:ilvl w:val="0"/>
                <w:numId w:val="22"/>
              </w:num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Talas de árboles</w:t>
            </w:r>
          </w:p>
          <w:p w14:paraId="0231B244" w14:textId="6296FABC" w:rsidR="007514BD" w:rsidRPr="007514BD" w:rsidRDefault="007514BD" w:rsidP="007514BD">
            <w:pPr>
              <w:pStyle w:val="ListParagraph"/>
              <w:numPr>
                <w:ilvl w:val="0"/>
                <w:numId w:val="22"/>
              </w:num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Quemas de basura</w:t>
            </w:r>
          </w:p>
        </w:tc>
        <w:tc>
          <w:tcPr>
            <w:tcW w:w="2644" w:type="dxa"/>
            <w:shd w:val="clear" w:color="auto" w:fill="FFFFFF" w:themeFill="background1"/>
            <w:vAlign w:val="center"/>
          </w:tcPr>
          <w:p w14:paraId="50458F2A" w14:textId="77777777" w:rsidR="007514BD" w:rsidRPr="007514BD" w:rsidRDefault="007514BD" w:rsidP="007514BD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Agentes</w:t>
            </w:r>
          </w:p>
          <w:p w14:paraId="47908D48" w14:textId="77777777" w:rsidR="007514BD" w:rsidRPr="007514BD" w:rsidRDefault="007514BD" w:rsidP="007514BD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</w:p>
        </w:tc>
      </w:tr>
      <w:tr w:rsidR="007514BD" w:rsidRPr="007514BD" w14:paraId="3005631A" w14:textId="77777777" w:rsidTr="007514BD">
        <w:trPr>
          <w:trHeight w:val="684"/>
        </w:trPr>
        <w:tc>
          <w:tcPr>
            <w:tcW w:w="681" w:type="dxa"/>
            <w:shd w:val="clear" w:color="auto" w:fill="FFFFFF" w:themeFill="background1"/>
            <w:vAlign w:val="center"/>
          </w:tcPr>
          <w:p w14:paraId="1FEAEB24" w14:textId="5C0061A8" w:rsidR="007514BD" w:rsidRPr="007514BD" w:rsidRDefault="00625E11" w:rsidP="00EC0C11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7</w:t>
            </w:r>
          </w:p>
        </w:tc>
        <w:tc>
          <w:tcPr>
            <w:tcW w:w="8865" w:type="dxa"/>
            <w:shd w:val="clear" w:color="auto" w:fill="FFFFFF" w:themeFill="background1"/>
            <w:vAlign w:val="center"/>
          </w:tcPr>
          <w:p w14:paraId="124B7A7B" w14:textId="14096081" w:rsidR="007514BD" w:rsidRPr="007514BD" w:rsidRDefault="007514BD" w:rsidP="007514BD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Redac</w:t>
            </w: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tar </w:t>
            </w:r>
            <w:r w:rsidR="00625E11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y trasladar </w:t>
            </w:r>
            <w:r w:rsidR="00625E11"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informe</w:t>
            </w: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al finalizar el patrullaje </w:t>
            </w:r>
          </w:p>
        </w:tc>
        <w:tc>
          <w:tcPr>
            <w:tcW w:w="2644" w:type="dxa"/>
            <w:shd w:val="clear" w:color="auto" w:fill="FFFFFF" w:themeFill="background1"/>
            <w:vAlign w:val="center"/>
          </w:tcPr>
          <w:p w14:paraId="74A66F36" w14:textId="111E1CD2" w:rsidR="007514BD" w:rsidRPr="007514BD" w:rsidRDefault="007514BD" w:rsidP="007514BD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7514BD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Agentes </w:t>
            </w:r>
          </w:p>
        </w:tc>
      </w:tr>
      <w:tr w:rsidR="00625E11" w:rsidRPr="007514BD" w14:paraId="3162B622" w14:textId="77777777" w:rsidTr="007514BD">
        <w:trPr>
          <w:trHeight w:val="684"/>
        </w:trPr>
        <w:tc>
          <w:tcPr>
            <w:tcW w:w="681" w:type="dxa"/>
            <w:shd w:val="clear" w:color="auto" w:fill="FFFFFF" w:themeFill="background1"/>
            <w:vAlign w:val="center"/>
          </w:tcPr>
          <w:p w14:paraId="7CF70F78" w14:textId="32F1F8AA" w:rsidR="00625E11" w:rsidRDefault="00625E11" w:rsidP="00EC0C11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8</w:t>
            </w:r>
          </w:p>
        </w:tc>
        <w:tc>
          <w:tcPr>
            <w:tcW w:w="8865" w:type="dxa"/>
            <w:shd w:val="clear" w:color="auto" w:fill="FFFFFF" w:themeFill="background1"/>
            <w:vAlign w:val="center"/>
          </w:tcPr>
          <w:p w14:paraId="2D197BC3" w14:textId="1B9AF336" w:rsidR="00625E11" w:rsidRPr="007514BD" w:rsidRDefault="00625E11" w:rsidP="007514BD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Recibir informe tomar nota de lo actuado  </w:t>
            </w:r>
          </w:p>
        </w:tc>
        <w:tc>
          <w:tcPr>
            <w:tcW w:w="2644" w:type="dxa"/>
            <w:shd w:val="clear" w:color="auto" w:fill="FFFFFF" w:themeFill="background1"/>
            <w:vAlign w:val="center"/>
          </w:tcPr>
          <w:p w14:paraId="45ADA368" w14:textId="1EEB6989" w:rsidR="00625E11" w:rsidRPr="007514BD" w:rsidRDefault="00625E11" w:rsidP="007514BD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Jefe</w:t>
            </w:r>
          </w:p>
        </w:tc>
      </w:tr>
      <w:tr w:rsidR="00625E11" w:rsidRPr="007514BD" w14:paraId="6AB1DF45" w14:textId="77777777" w:rsidTr="007514BD">
        <w:trPr>
          <w:trHeight w:val="684"/>
        </w:trPr>
        <w:tc>
          <w:tcPr>
            <w:tcW w:w="681" w:type="dxa"/>
            <w:shd w:val="clear" w:color="auto" w:fill="FFFFFF" w:themeFill="background1"/>
            <w:vAlign w:val="center"/>
          </w:tcPr>
          <w:p w14:paraId="1BACE9FF" w14:textId="7A4F331B" w:rsidR="00625E11" w:rsidRDefault="00625E11" w:rsidP="00EC0C11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9</w:t>
            </w:r>
          </w:p>
        </w:tc>
        <w:tc>
          <w:tcPr>
            <w:tcW w:w="8865" w:type="dxa"/>
            <w:shd w:val="clear" w:color="auto" w:fill="FFFFFF" w:themeFill="background1"/>
            <w:vAlign w:val="center"/>
          </w:tcPr>
          <w:p w14:paraId="5399921C" w14:textId="35BF1960" w:rsidR="00625E11" w:rsidRDefault="00625E11" w:rsidP="007514BD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Archivar informes</w:t>
            </w:r>
          </w:p>
        </w:tc>
        <w:tc>
          <w:tcPr>
            <w:tcW w:w="2644" w:type="dxa"/>
            <w:shd w:val="clear" w:color="auto" w:fill="FFFFFF" w:themeFill="background1"/>
            <w:vAlign w:val="center"/>
          </w:tcPr>
          <w:p w14:paraId="45871809" w14:textId="287A3888" w:rsidR="00625E11" w:rsidRDefault="00625E11" w:rsidP="007514BD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Oficial segundo</w:t>
            </w:r>
          </w:p>
        </w:tc>
      </w:tr>
    </w:tbl>
    <w:p w14:paraId="3E7CDA0F" w14:textId="77777777" w:rsidR="003E4900" w:rsidRDefault="003E4900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135C6ED" w14:textId="63E0DB73" w:rsidR="000C2066" w:rsidRDefault="007514BD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</w:p>
    <w:p w14:paraId="40E9365C" w14:textId="487E6600" w:rsidR="007514BD" w:rsidRDefault="00625E11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341BDA47" wp14:editId="795330B8">
            <wp:extent cx="6646230" cy="4595446"/>
            <wp:effectExtent l="0" t="0" r="2540" b="0"/>
            <wp:docPr id="6239398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939852" name=""/>
                    <pic:cNvPicPr/>
                  </pic:nvPicPr>
                  <pic:blipFill rotWithShape="1">
                    <a:blip r:embed="rId9"/>
                    <a:srcRect l="1765" t="1972" r="1695" b="13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6221" cy="46092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8C3DE7" w14:textId="77777777" w:rsidR="00EC0C11" w:rsidRPr="00D07A74" w:rsidRDefault="00EC0C11" w:rsidP="00EC0C11">
      <w:pPr>
        <w:jc w:val="center"/>
        <w:rPr>
          <w:rFonts w:ascii="Century Gothic" w:hAnsi="Century Gothic"/>
          <w:b/>
          <w:bCs/>
          <w:sz w:val="36"/>
          <w:szCs w:val="36"/>
        </w:rPr>
      </w:pPr>
      <w:bookmarkStart w:id="0" w:name="_Hlk198668158"/>
      <w:r w:rsidRPr="00D07A74"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4"/>
        <w:gridCol w:w="11646"/>
      </w:tblGrid>
      <w:tr w:rsidR="00EC0C11" w:rsidRPr="00D07A74" w14:paraId="26B41783" w14:textId="77777777" w:rsidTr="00821301">
        <w:trPr>
          <w:trHeight w:val="470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FC58D" w14:textId="77777777" w:rsidR="00EC0C11" w:rsidRPr="00D07A74" w:rsidRDefault="00EC0C11" w:rsidP="00821301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D07A74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A64A6" w14:textId="77777777" w:rsidR="00EC0C11" w:rsidRPr="00D07A74" w:rsidRDefault="00EC0C11" w:rsidP="00821301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D07A74">
              <w:rPr>
                <w:rFonts w:ascii="Century Gothic" w:hAnsi="Century Gothic"/>
                <w:b/>
                <w:bCs/>
                <w:sz w:val="24"/>
                <w:szCs w:val="24"/>
              </w:rPr>
              <w:t>Anexo</w:t>
            </w:r>
          </w:p>
        </w:tc>
      </w:tr>
      <w:tr w:rsidR="00EC0C11" w:rsidRPr="00D07A74" w14:paraId="438093AB" w14:textId="77777777" w:rsidTr="00821301">
        <w:trPr>
          <w:trHeight w:val="39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6C2F2" w14:textId="77777777" w:rsidR="00EC0C11" w:rsidRPr="00D07A74" w:rsidRDefault="00EC0C11" w:rsidP="00821301">
            <w:pPr>
              <w:spacing w:after="160" w:line="259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D07A74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1AD42" w14:textId="2F663714" w:rsidR="00EC0C11" w:rsidRPr="00D07A74" w:rsidRDefault="00EC0C11" w:rsidP="00821301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Informe</w:t>
            </w:r>
          </w:p>
        </w:tc>
      </w:tr>
      <w:bookmarkEnd w:id="0"/>
    </w:tbl>
    <w:p w14:paraId="145C7382" w14:textId="77777777" w:rsidR="007514BD" w:rsidRDefault="007514BD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9A50F7B" w14:textId="77777777" w:rsidR="007514BD" w:rsidRDefault="007514BD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B46E4ED" w14:textId="77777777" w:rsidR="007514BD" w:rsidRDefault="007514BD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88A5EF7" w14:textId="77777777" w:rsidR="007514BD" w:rsidRDefault="007514BD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1DEF39AA" w14:textId="0F8B3B41" w:rsidR="000C2066" w:rsidRPr="00EC0C11" w:rsidRDefault="00337E1E">
      <w:pPr>
        <w:rPr>
          <w:rFonts w:ascii="Century Gothic" w:hAnsi="Century Gothic"/>
          <w:sz w:val="20"/>
          <w:szCs w:val="20"/>
        </w:rPr>
      </w:pPr>
      <w:r w:rsidRPr="00EC0C11">
        <w:rPr>
          <w:noProof/>
          <w:lang w:eastAsia="es-GT"/>
        </w:rPr>
        <w:lastRenderedPageBreak/>
        <w:drawing>
          <wp:anchor distT="0" distB="0" distL="114300" distR="114300" simplePos="0" relativeHeight="4" behindDoc="1" locked="0" layoutInCell="1" allowOverlap="1" wp14:anchorId="1C69C2BD" wp14:editId="7B3A837A">
            <wp:simplePos x="0" y="0"/>
            <wp:positionH relativeFrom="page">
              <wp:posOffset>5248275</wp:posOffset>
            </wp:positionH>
            <wp:positionV relativeFrom="paragraph">
              <wp:posOffset>55245</wp:posOffset>
            </wp:positionV>
            <wp:extent cx="2030095" cy="3311525"/>
            <wp:effectExtent l="19050" t="19050" r="27305" b="22225"/>
            <wp:wrapTight wrapText="bothSides">
              <wp:wrapPolygon edited="0">
                <wp:start x="-203" y="-124"/>
                <wp:lineTo x="-203" y="21621"/>
                <wp:lineTo x="21688" y="21621"/>
                <wp:lineTo x="21688" y="-124"/>
                <wp:lineTo x="-203" y="-124"/>
              </wp:wrapPolygon>
            </wp:wrapTight>
            <wp:docPr id="1027" name="Imagen 7" descr="C:\Users\pm03\AppData\Local\Microsoft\Windows\INetCache\Content.Word\CamScanner 12-03-2025 11.55 (1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7"/>
                    <pic:cNvPicPr/>
                  </pic:nvPicPr>
                  <pic:blipFill>
                    <a:blip r:embed="rId10" cstate="print"/>
                    <a:srcRect/>
                    <a:stretch/>
                  </pic:blipFill>
                  <pic:spPr>
                    <a:xfrm>
                      <a:off x="0" y="0"/>
                      <a:ext cx="2030095" cy="331152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156082"/>
                      </a:solidFill>
                      <a:prstDash val="solid"/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C0C11">
        <w:rPr>
          <w:noProof/>
          <w:lang w:eastAsia="es-GT"/>
        </w:rPr>
        <w:drawing>
          <wp:anchor distT="0" distB="0" distL="114300" distR="114300" simplePos="0" relativeHeight="3" behindDoc="1" locked="0" layoutInCell="1" allowOverlap="1" wp14:anchorId="311510E8" wp14:editId="1E2B57FC">
            <wp:simplePos x="0" y="0"/>
            <wp:positionH relativeFrom="column">
              <wp:posOffset>1545590</wp:posOffset>
            </wp:positionH>
            <wp:positionV relativeFrom="paragraph">
              <wp:posOffset>36195</wp:posOffset>
            </wp:positionV>
            <wp:extent cx="2009775" cy="3286125"/>
            <wp:effectExtent l="19050" t="19050" r="28575" b="28575"/>
            <wp:wrapTight wrapText="bothSides">
              <wp:wrapPolygon edited="0">
                <wp:start x="-205" y="-125"/>
                <wp:lineTo x="-205" y="21663"/>
                <wp:lineTo x="21702" y="21663"/>
                <wp:lineTo x="21702" y="-125"/>
                <wp:lineTo x="-205" y="-125"/>
              </wp:wrapPolygon>
            </wp:wrapTight>
            <wp:docPr id="1028" name="Imagen 4" descr="C:\Users\pm03\AppData\Local\Microsoft\Windows\INetCache\Content.Word\CamScanner 11-03-2025 10.1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4"/>
                    <pic:cNvPicPr/>
                  </pic:nvPicPr>
                  <pic:blipFill>
                    <a:blip r:embed="rId11" cstate="print"/>
                    <a:srcRect/>
                    <a:stretch/>
                  </pic:blipFill>
                  <pic:spPr>
                    <a:xfrm>
                      <a:off x="0" y="0"/>
                      <a:ext cx="2009775" cy="328612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A6C9EB"/>
                      </a:solidFill>
                      <a:prstDash val="solid"/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0C11" w:rsidRPr="00EC0C11">
        <w:rPr>
          <w:rFonts w:ascii="Century Gothic" w:hAnsi="Century Gothic"/>
          <w:sz w:val="20"/>
          <w:szCs w:val="20"/>
        </w:rPr>
        <w:t>Anexo 1 Informe</w:t>
      </w:r>
    </w:p>
    <w:p w14:paraId="7D83E1DB" w14:textId="5B6D2BA9" w:rsidR="000C2066" w:rsidRDefault="000C2066">
      <w:pPr>
        <w:rPr>
          <w:rFonts w:ascii="Century Gothic" w:hAnsi="Century Gothic"/>
          <w:b/>
          <w:bCs/>
          <w:noProof/>
          <w:sz w:val="20"/>
          <w:szCs w:val="20"/>
        </w:rPr>
      </w:pPr>
    </w:p>
    <w:p w14:paraId="477C8A1D" w14:textId="4B74E80C" w:rsidR="000C2066" w:rsidRDefault="000C2066">
      <w:pPr>
        <w:rPr>
          <w:rFonts w:ascii="Century Gothic" w:hAnsi="Century Gothic"/>
          <w:b/>
          <w:bCs/>
          <w:sz w:val="20"/>
          <w:szCs w:val="20"/>
        </w:rPr>
      </w:pPr>
    </w:p>
    <w:p w14:paraId="0FCB689C" w14:textId="77777777" w:rsidR="000C2066" w:rsidRDefault="000C2066">
      <w:pPr>
        <w:rPr>
          <w:rFonts w:ascii="Century Gothic" w:hAnsi="Century Gothic"/>
          <w:b/>
          <w:bCs/>
          <w:sz w:val="20"/>
          <w:szCs w:val="20"/>
        </w:rPr>
      </w:pPr>
    </w:p>
    <w:p w14:paraId="0978D5A2" w14:textId="77777777" w:rsidR="000C2066" w:rsidRDefault="000C2066">
      <w:pPr>
        <w:rPr>
          <w:rFonts w:ascii="Century Gothic" w:hAnsi="Century Gothic"/>
          <w:b/>
          <w:bCs/>
          <w:sz w:val="20"/>
          <w:szCs w:val="20"/>
        </w:rPr>
      </w:pPr>
    </w:p>
    <w:p w14:paraId="7BA85AB9" w14:textId="77777777" w:rsidR="000C2066" w:rsidRDefault="000C2066">
      <w:pPr>
        <w:rPr>
          <w:rFonts w:ascii="Century Gothic" w:hAnsi="Century Gothic"/>
          <w:b/>
          <w:bCs/>
          <w:sz w:val="20"/>
          <w:szCs w:val="20"/>
        </w:rPr>
      </w:pPr>
    </w:p>
    <w:p w14:paraId="04AD783A" w14:textId="77777777" w:rsidR="000C2066" w:rsidRDefault="000C2066">
      <w:pPr>
        <w:rPr>
          <w:rFonts w:ascii="Century Gothic" w:hAnsi="Century Gothic"/>
          <w:b/>
          <w:bCs/>
          <w:sz w:val="20"/>
          <w:szCs w:val="20"/>
        </w:rPr>
      </w:pPr>
    </w:p>
    <w:p w14:paraId="0DE9F6DB" w14:textId="77777777" w:rsidR="000C2066" w:rsidRDefault="000C2066">
      <w:pPr>
        <w:rPr>
          <w:rFonts w:ascii="Century Gothic" w:hAnsi="Century Gothic"/>
          <w:b/>
          <w:bCs/>
          <w:sz w:val="20"/>
          <w:szCs w:val="20"/>
        </w:rPr>
      </w:pPr>
    </w:p>
    <w:p w14:paraId="63AFE25C" w14:textId="77777777" w:rsidR="000C2066" w:rsidRDefault="000C2066">
      <w:pPr>
        <w:rPr>
          <w:rFonts w:ascii="Century Gothic" w:hAnsi="Century Gothic"/>
          <w:b/>
          <w:bCs/>
          <w:sz w:val="20"/>
          <w:szCs w:val="20"/>
        </w:rPr>
      </w:pPr>
    </w:p>
    <w:p w14:paraId="6D8BC31A" w14:textId="77777777" w:rsidR="000C2066" w:rsidRDefault="000C2066">
      <w:pPr>
        <w:rPr>
          <w:rFonts w:ascii="Century Gothic" w:hAnsi="Century Gothic"/>
          <w:b/>
          <w:bCs/>
          <w:sz w:val="20"/>
          <w:szCs w:val="20"/>
        </w:rPr>
      </w:pPr>
    </w:p>
    <w:p w14:paraId="25C8BAED" w14:textId="77777777" w:rsidR="000C2066" w:rsidRDefault="000C2066">
      <w:pPr>
        <w:rPr>
          <w:rFonts w:ascii="Century Gothic" w:hAnsi="Century Gothic"/>
          <w:sz w:val="20"/>
          <w:szCs w:val="20"/>
        </w:rPr>
      </w:pPr>
    </w:p>
    <w:p w14:paraId="20B7E0F4" w14:textId="77777777" w:rsidR="000C2066" w:rsidRDefault="000C2066">
      <w:pPr>
        <w:rPr>
          <w:rFonts w:ascii="Century Gothic" w:hAnsi="Century Gothic"/>
          <w:sz w:val="20"/>
          <w:szCs w:val="20"/>
        </w:rPr>
      </w:pPr>
    </w:p>
    <w:sectPr w:rsidR="000C2066">
      <w:headerReference w:type="default" r:id="rId12"/>
      <w:footerReference w:type="default" r:id="rId13"/>
      <w:footerReference w:type="first" r:id="rId14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A93387" w14:textId="77777777" w:rsidR="00F625B7" w:rsidRDefault="00F625B7">
      <w:pPr>
        <w:spacing w:after="0" w:line="240" w:lineRule="auto"/>
      </w:pPr>
      <w:r>
        <w:separator/>
      </w:r>
    </w:p>
  </w:endnote>
  <w:endnote w:type="continuationSeparator" w:id="0">
    <w:p w14:paraId="2C569D77" w14:textId="77777777" w:rsidR="00F625B7" w:rsidRDefault="00F625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8CE0F8" w14:textId="77777777" w:rsidR="007514BD" w:rsidRDefault="007514BD" w:rsidP="007514BD">
    <w:pPr>
      <w:pStyle w:val="Footer"/>
      <w:jc w:val="right"/>
      <w:rPr>
        <w:rFonts w:ascii="Century Gothic" w:hAnsi="Century Gothic"/>
      </w:rPr>
    </w:pPr>
    <w:r>
      <w:rPr>
        <w:rFonts w:ascii="Century Gothic" w:hAnsi="Century Gothic"/>
      </w:rPr>
      <w:t xml:space="preserve">Página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PAGE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>
      <w:rPr>
        <w:rFonts w:ascii="Century Gothic" w:hAnsi="Century Gothic"/>
        <w:b/>
        <w:bCs/>
        <w:sz w:val="24"/>
        <w:szCs w:val="24"/>
      </w:rPr>
      <w:t>1</w:t>
    </w:r>
    <w:r>
      <w:rPr>
        <w:rFonts w:ascii="Century Gothic" w:hAnsi="Century Gothic"/>
        <w:b/>
        <w:bCs/>
        <w:sz w:val="24"/>
        <w:szCs w:val="24"/>
      </w:rPr>
      <w:fldChar w:fldCharType="end"/>
    </w:r>
    <w:r>
      <w:rPr>
        <w:rFonts w:ascii="Century Gothic" w:hAnsi="Century Gothic"/>
      </w:rPr>
      <w:t xml:space="preserve"> de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NUMPAGES 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>
      <w:rPr>
        <w:rFonts w:ascii="Century Gothic" w:hAnsi="Century Gothic"/>
        <w:b/>
        <w:bCs/>
        <w:sz w:val="24"/>
        <w:szCs w:val="24"/>
      </w:rPr>
      <w:t>8</w:t>
    </w:r>
    <w:r>
      <w:rPr>
        <w:rFonts w:ascii="Century Gothic" w:hAnsi="Century Gothic"/>
        <w:b/>
        <w:bCs/>
        <w:sz w:val="24"/>
        <w:szCs w:val="24"/>
      </w:rPr>
      <w:fldChar w:fldCharType="end"/>
    </w:r>
  </w:p>
  <w:p w14:paraId="29494AB6" w14:textId="77777777" w:rsidR="007514BD" w:rsidRDefault="007514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0CCD91" w14:textId="77777777" w:rsidR="007514BD" w:rsidRDefault="007514BD" w:rsidP="007514BD">
    <w:pPr>
      <w:pStyle w:val="Footer"/>
      <w:jc w:val="right"/>
      <w:rPr>
        <w:rFonts w:ascii="Century Gothic" w:hAnsi="Century Gothic"/>
      </w:rPr>
    </w:pPr>
    <w:r>
      <w:rPr>
        <w:rFonts w:ascii="Century Gothic" w:hAnsi="Century Gothic"/>
      </w:rPr>
      <w:t xml:space="preserve">Página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PAGE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>
      <w:rPr>
        <w:rFonts w:ascii="Century Gothic" w:hAnsi="Century Gothic"/>
        <w:b/>
        <w:bCs/>
        <w:sz w:val="24"/>
        <w:szCs w:val="24"/>
      </w:rPr>
      <w:t>1</w:t>
    </w:r>
    <w:r>
      <w:rPr>
        <w:rFonts w:ascii="Century Gothic" w:hAnsi="Century Gothic"/>
        <w:b/>
        <w:bCs/>
        <w:sz w:val="24"/>
        <w:szCs w:val="24"/>
      </w:rPr>
      <w:fldChar w:fldCharType="end"/>
    </w:r>
    <w:r>
      <w:rPr>
        <w:rFonts w:ascii="Century Gothic" w:hAnsi="Century Gothic"/>
      </w:rPr>
      <w:t xml:space="preserve"> de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NUMPAGES 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>
      <w:rPr>
        <w:rFonts w:ascii="Century Gothic" w:hAnsi="Century Gothic"/>
        <w:b/>
        <w:bCs/>
        <w:sz w:val="24"/>
        <w:szCs w:val="24"/>
      </w:rPr>
      <w:t>8</w:t>
    </w:r>
    <w:r>
      <w:rPr>
        <w:rFonts w:ascii="Century Gothic" w:hAnsi="Century Gothic"/>
        <w:b/>
        <w:bCs/>
        <w:sz w:val="24"/>
        <w:szCs w:val="24"/>
      </w:rPr>
      <w:fldChar w:fldCharType="end"/>
    </w:r>
  </w:p>
  <w:p w14:paraId="3EFC6ECA" w14:textId="5B2F6AD9" w:rsidR="000C2066" w:rsidRDefault="000C2066">
    <w:pPr>
      <w:pStyle w:val="Footer"/>
      <w:jc w:val="right"/>
      <w:rPr>
        <w:rFonts w:ascii="Century Gothic" w:hAnsi="Century Gothic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64DBD0" w14:textId="77777777" w:rsidR="00F625B7" w:rsidRDefault="00F625B7">
      <w:pPr>
        <w:spacing w:after="0" w:line="240" w:lineRule="auto"/>
      </w:pPr>
      <w:r>
        <w:separator/>
      </w:r>
    </w:p>
  </w:footnote>
  <w:footnote w:type="continuationSeparator" w:id="0">
    <w:p w14:paraId="0260C8F9" w14:textId="77777777" w:rsidR="00F625B7" w:rsidRDefault="00F625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7468"/>
      <w:gridCol w:w="2903"/>
    </w:tblGrid>
    <w:tr w:rsidR="000C2066" w14:paraId="6786E8E3" w14:textId="77777777">
      <w:trPr>
        <w:trHeight w:val="424"/>
      </w:trPr>
      <w:tc>
        <w:tcPr>
          <w:tcW w:w="3220" w:type="dxa"/>
          <w:vMerge w:val="restart"/>
        </w:tcPr>
        <w:p w14:paraId="4C45F249" w14:textId="77777777" w:rsidR="000C2066" w:rsidRDefault="003B59F4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  <w:b/>
              <w:bCs/>
              <w:noProof/>
              <w:sz w:val="48"/>
              <w:szCs w:val="48"/>
              <w:lang w:eastAsia="es-GT"/>
            </w:rPr>
            <w:drawing>
              <wp:anchor distT="0" distB="0" distL="0" distR="0" simplePos="0" relativeHeight="2" behindDoc="0" locked="0" layoutInCell="1" allowOverlap="1" wp14:anchorId="4D6BFCB5" wp14:editId="42CA7F39">
                <wp:simplePos x="0" y="0"/>
                <wp:positionH relativeFrom="column">
                  <wp:posOffset>603250</wp:posOffset>
                </wp:positionH>
                <wp:positionV relativeFrom="paragraph">
                  <wp:posOffset>102869</wp:posOffset>
                </wp:positionV>
                <wp:extent cx="652228" cy="904875"/>
                <wp:effectExtent l="0" t="0" r="0" b="0"/>
                <wp:wrapNone/>
                <wp:docPr id="4097" name="Imagen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magen 3"/>
                        <pic:cNvPicPr/>
                      </pic:nvPicPr>
                      <pic:blipFill>
                        <a:blip r:embed="rId1" cstate="print"/>
                        <a:srcRect/>
                        <a:stretch/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468" w:type="dxa"/>
          <w:vMerge w:val="restart"/>
          <w:vAlign w:val="center"/>
        </w:tcPr>
        <w:p w14:paraId="326CB482" w14:textId="207CBD5A" w:rsidR="000C2066" w:rsidRDefault="003E4900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 xml:space="preserve">Procedimiento </w:t>
          </w:r>
          <w:r w:rsidRPr="003E4900">
            <w:rPr>
              <w:rFonts w:ascii="Century Gothic" w:hAnsi="Century Gothic"/>
              <w:sz w:val="24"/>
              <w:szCs w:val="24"/>
            </w:rPr>
            <w:t>Patrullajes de Fuerzas Combinadas</w:t>
          </w:r>
        </w:p>
      </w:tc>
      <w:tc>
        <w:tcPr>
          <w:tcW w:w="2903" w:type="dxa"/>
          <w:vAlign w:val="center"/>
        </w:tcPr>
        <w:p w14:paraId="0F55BED7" w14:textId="77777777" w:rsidR="000C2066" w:rsidRDefault="003B59F4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003182" w14:paraId="64F0E589" w14:textId="77777777" w:rsidTr="00194AFF">
      <w:trPr>
        <w:trHeight w:val="423"/>
      </w:trPr>
      <w:tc>
        <w:tcPr>
          <w:tcW w:w="3220" w:type="dxa"/>
          <w:vMerge/>
        </w:tcPr>
        <w:p w14:paraId="3DA141CE" w14:textId="77777777" w:rsidR="00003182" w:rsidRDefault="00003182" w:rsidP="00003182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6E66408B" w14:textId="77777777" w:rsidR="00003182" w:rsidRDefault="00003182" w:rsidP="00003182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</w:tcPr>
        <w:p w14:paraId="63C703FD" w14:textId="2369407B" w:rsidR="00003182" w:rsidRPr="00003182" w:rsidRDefault="00003182" w:rsidP="00003182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003182">
            <w:rPr>
              <w:lang w:val="en-US"/>
            </w:rPr>
            <w:t>PR-MSL-</w:t>
          </w:r>
          <w:r w:rsidR="009D37DA">
            <w:rPr>
              <w:lang w:val="en-US"/>
            </w:rPr>
            <w:t>D</w:t>
          </w:r>
          <w:r w:rsidRPr="00003182">
            <w:rPr>
              <w:lang w:val="en-US"/>
            </w:rPr>
            <w:t>PM-PFC-03</w:t>
          </w:r>
        </w:p>
      </w:tc>
    </w:tr>
    <w:tr w:rsidR="00003182" w14:paraId="63734A95" w14:textId="77777777">
      <w:trPr>
        <w:trHeight w:val="424"/>
      </w:trPr>
      <w:tc>
        <w:tcPr>
          <w:tcW w:w="3220" w:type="dxa"/>
          <w:vMerge/>
        </w:tcPr>
        <w:p w14:paraId="08A2B6CD" w14:textId="77777777" w:rsidR="00003182" w:rsidRDefault="00003182" w:rsidP="00003182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654B9DE1" w14:textId="77777777" w:rsidR="00003182" w:rsidRDefault="00003182" w:rsidP="00003182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20F49E8D" w14:textId="77777777" w:rsidR="00003182" w:rsidRDefault="00003182" w:rsidP="00003182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003182" w14:paraId="23179A10" w14:textId="77777777">
      <w:trPr>
        <w:trHeight w:val="423"/>
      </w:trPr>
      <w:tc>
        <w:tcPr>
          <w:tcW w:w="3220" w:type="dxa"/>
          <w:vMerge/>
        </w:tcPr>
        <w:p w14:paraId="59011B48" w14:textId="77777777" w:rsidR="00003182" w:rsidRDefault="00003182" w:rsidP="00003182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1A807B3D" w14:textId="77777777" w:rsidR="00003182" w:rsidRDefault="00003182" w:rsidP="00003182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4E04A415" w14:textId="6C78FA10" w:rsidR="00003182" w:rsidRDefault="00003182" w:rsidP="00003182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5B7E28E2" w14:textId="77777777" w:rsidR="000C2066" w:rsidRDefault="000C206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778E2528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000002"/>
    <w:multiLevelType w:val="hybridMultilevel"/>
    <w:tmpl w:val="F7B0A904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000003"/>
    <w:multiLevelType w:val="hybridMultilevel"/>
    <w:tmpl w:val="96720F72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0000004"/>
    <w:multiLevelType w:val="hybridMultilevel"/>
    <w:tmpl w:val="FDB815DE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0000005"/>
    <w:multiLevelType w:val="hybridMultilevel"/>
    <w:tmpl w:val="57E43DDC"/>
    <w:lvl w:ilvl="0" w:tplc="100A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5" w15:restartNumberingAfterBreak="0">
    <w:nsid w:val="00000006"/>
    <w:multiLevelType w:val="hybridMultilevel"/>
    <w:tmpl w:val="2FD0C4F2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0000007"/>
    <w:multiLevelType w:val="hybridMultilevel"/>
    <w:tmpl w:val="05D86F56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0000008"/>
    <w:multiLevelType w:val="hybridMultilevel"/>
    <w:tmpl w:val="7854BE18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0000009"/>
    <w:multiLevelType w:val="hybridMultilevel"/>
    <w:tmpl w:val="CF8CCB54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000000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000000B"/>
    <w:multiLevelType w:val="hybridMultilevel"/>
    <w:tmpl w:val="48729892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000000C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000000D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="Aptos" w:hAnsi="Century Gothic" w:cs="SimSun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3" w15:restartNumberingAfterBreak="0">
    <w:nsid w:val="0000000E"/>
    <w:multiLevelType w:val="hybridMultilevel"/>
    <w:tmpl w:val="263AC2A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000000F"/>
    <w:multiLevelType w:val="hybridMultilevel"/>
    <w:tmpl w:val="87ECECA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0000010"/>
    <w:multiLevelType w:val="hybridMultilevel"/>
    <w:tmpl w:val="666CD3B0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0000011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E266F14"/>
    <w:multiLevelType w:val="multilevel"/>
    <w:tmpl w:val="10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8" w15:restartNumberingAfterBreak="0">
    <w:nsid w:val="147C7AD0"/>
    <w:multiLevelType w:val="multilevel"/>
    <w:tmpl w:val="38847CE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9" w15:restartNumberingAfterBreak="0">
    <w:nsid w:val="14E955F5"/>
    <w:multiLevelType w:val="hybridMultilevel"/>
    <w:tmpl w:val="63008780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7472C73"/>
    <w:multiLevelType w:val="hybridMultilevel"/>
    <w:tmpl w:val="70A4A300"/>
    <w:lvl w:ilvl="0" w:tplc="08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21" w15:restartNumberingAfterBreak="0">
    <w:nsid w:val="5BB924E9"/>
    <w:multiLevelType w:val="hybridMultilevel"/>
    <w:tmpl w:val="8988AF5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05323593">
    <w:abstractNumId w:val="10"/>
  </w:num>
  <w:num w:numId="2" w16cid:durableId="407464603">
    <w:abstractNumId w:val="11"/>
  </w:num>
  <w:num w:numId="3" w16cid:durableId="183708999">
    <w:abstractNumId w:val="9"/>
  </w:num>
  <w:num w:numId="4" w16cid:durableId="396056452">
    <w:abstractNumId w:val="12"/>
  </w:num>
  <w:num w:numId="5" w16cid:durableId="2021348390">
    <w:abstractNumId w:val="16"/>
  </w:num>
  <w:num w:numId="6" w16cid:durableId="2046061263">
    <w:abstractNumId w:val="6"/>
  </w:num>
  <w:num w:numId="7" w16cid:durableId="1128088537">
    <w:abstractNumId w:val="7"/>
  </w:num>
  <w:num w:numId="8" w16cid:durableId="643703629">
    <w:abstractNumId w:val="15"/>
  </w:num>
  <w:num w:numId="9" w16cid:durableId="75052624">
    <w:abstractNumId w:val="2"/>
  </w:num>
  <w:num w:numId="10" w16cid:durableId="1594048352">
    <w:abstractNumId w:val="0"/>
  </w:num>
  <w:num w:numId="11" w16cid:durableId="1560094528">
    <w:abstractNumId w:val="21"/>
  </w:num>
  <w:num w:numId="12" w16cid:durableId="485980592">
    <w:abstractNumId w:val="13"/>
  </w:num>
  <w:num w:numId="13" w16cid:durableId="992762225">
    <w:abstractNumId w:val="5"/>
  </w:num>
  <w:num w:numId="14" w16cid:durableId="879586201">
    <w:abstractNumId w:val="14"/>
  </w:num>
  <w:num w:numId="15" w16cid:durableId="1324889755">
    <w:abstractNumId w:val="8"/>
  </w:num>
  <w:num w:numId="16" w16cid:durableId="182550008">
    <w:abstractNumId w:val="4"/>
  </w:num>
  <w:num w:numId="17" w16cid:durableId="1955549698">
    <w:abstractNumId w:val="3"/>
  </w:num>
  <w:num w:numId="18" w16cid:durableId="1190531061">
    <w:abstractNumId w:val="1"/>
  </w:num>
  <w:num w:numId="19" w16cid:durableId="1193151737">
    <w:abstractNumId w:val="19"/>
  </w:num>
  <w:num w:numId="20" w16cid:durableId="92434357">
    <w:abstractNumId w:val="18"/>
  </w:num>
  <w:num w:numId="21" w16cid:durableId="797457292">
    <w:abstractNumId w:val="17"/>
  </w:num>
  <w:num w:numId="22" w16cid:durableId="164385038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4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2066"/>
    <w:rsid w:val="00003182"/>
    <w:rsid w:val="00040FAC"/>
    <w:rsid w:val="00062884"/>
    <w:rsid w:val="000669E6"/>
    <w:rsid w:val="000C2066"/>
    <w:rsid w:val="000D390D"/>
    <w:rsid w:val="000E4D2B"/>
    <w:rsid w:val="001019F5"/>
    <w:rsid w:val="001143F2"/>
    <w:rsid w:val="00184552"/>
    <w:rsid w:val="001E77C9"/>
    <w:rsid w:val="002017DE"/>
    <w:rsid w:val="002470F9"/>
    <w:rsid w:val="002742B2"/>
    <w:rsid w:val="0030526C"/>
    <w:rsid w:val="00337E1E"/>
    <w:rsid w:val="003B59F4"/>
    <w:rsid w:val="003E4900"/>
    <w:rsid w:val="00426CA2"/>
    <w:rsid w:val="004C60E9"/>
    <w:rsid w:val="0050784C"/>
    <w:rsid w:val="005A3285"/>
    <w:rsid w:val="00625E11"/>
    <w:rsid w:val="006D47E4"/>
    <w:rsid w:val="006F6027"/>
    <w:rsid w:val="007514BD"/>
    <w:rsid w:val="007B3DB3"/>
    <w:rsid w:val="00933A04"/>
    <w:rsid w:val="009D37DA"/>
    <w:rsid w:val="00AC73CC"/>
    <w:rsid w:val="00B60773"/>
    <w:rsid w:val="00CC6D90"/>
    <w:rsid w:val="00D24229"/>
    <w:rsid w:val="00D94338"/>
    <w:rsid w:val="00DC361C"/>
    <w:rsid w:val="00E00FAD"/>
    <w:rsid w:val="00E60B20"/>
    <w:rsid w:val="00EC0C11"/>
    <w:rsid w:val="00EF110F"/>
    <w:rsid w:val="00F625B7"/>
    <w:rsid w:val="00F91A2C"/>
    <w:rsid w:val="00F91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27F8083"/>
  <w15:docId w15:val="{43EF9A75-E1BE-40F8-A3D3-00F5E36BDE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SimSun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="Aptos Display" w:eastAsia="SimSun" w:hAnsi="Aptos Display"/>
      <w:color w:val="0F4761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160" w:after="80"/>
      <w:outlineLvl w:val="1"/>
    </w:pPr>
    <w:rPr>
      <w:rFonts w:ascii="Aptos Display" w:eastAsia="SimSun" w:hAnsi="Aptos Display"/>
      <w:color w:val="0F4761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before="160" w:after="80"/>
      <w:outlineLvl w:val="2"/>
    </w:pPr>
    <w:rPr>
      <w:rFonts w:eastAsia="SimSun"/>
      <w:color w:val="0F476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keepLines/>
      <w:spacing w:before="80" w:after="40"/>
      <w:outlineLvl w:val="3"/>
    </w:pPr>
    <w:rPr>
      <w:rFonts w:eastAsia="SimSun"/>
      <w:i/>
      <w:iCs/>
      <w:color w:val="0F4761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80" w:after="40"/>
      <w:outlineLvl w:val="4"/>
    </w:pPr>
    <w:rPr>
      <w:rFonts w:eastAsia="SimSun"/>
      <w:color w:val="0F4761"/>
    </w:rPr>
  </w:style>
  <w:style w:type="paragraph" w:styleId="Heading6">
    <w:name w:val="heading 6"/>
    <w:basedOn w:val="Normal"/>
    <w:next w:val="Normal"/>
    <w:link w:val="Heading6Char"/>
    <w:uiPriority w:val="9"/>
    <w:qFormat/>
    <w:pPr>
      <w:keepNext/>
      <w:keepLines/>
      <w:spacing w:before="40" w:after="0"/>
      <w:outlineLvl w:val="5"/>
    </w:pPr>
    <w:rPr>
      <w:rFonts w:eastAsia="SimSun"/>
      <w:i/>
      <w:iCs/>
      <w:color w:val="595959"/>
    </w:rPr>
  </w:style>
  <w:style w:type="paragraph" w:styleId="Heading7">
    <w:name w:val="heading 7"/>
    <w:basedOn w:val="Normal"/>
    <w:next w:val="Normal"/>
    <w:link w:val="Heading7Char"/>
    <w:uiPriority w:val="9"/>
    <w:qFormat/>
    <w:pPr>
      <w:keepNext/>
      <w:keepLines/>
      <w:spacing w:before="40" w:after="0"/>
      <w:outlineLvl w:val="6"/>
    </w:pPr>
    <w:rPr>
      <w:rFonts w:eastAsia="SimSun"/>
      <w:color w:val="595959"/>
    </w:rPr>
  </w:style>
  <w:style w:type="paragraph" w:styleId="Heading8">
    <w:name w:val="heading 8"/>
    <w:basedOn w:val="Normal"/>
    <w:next w:val="Normal"/>
    <w:link w:val="Heading8Char"/>
    <w:uiPriority w:val="9"/>
    <w:qFormat/>
    <w:pPr>
      <w:keepNext/>
      <w:keepLines/>
      <w:spacing w:after="0"/>
      <w:outlineLvl w:val="7"/>
    </w:pPr>
    <w:rPr>
      <w:rFonts w:eastAsia="SimSun"/>
      <w:i/>
      <w:iCs/>
      <w:color w:val="272727"/>
    </w:rPr>
  </w:style>
  <w:style w:type="paragraph" w:styleId="Heading9">
    <w:name w:val="heading 9"/>
    <w:basedOn w:val="Normal"/>
    <w:next w:val="Normal"/>
    <w:link w:val="Heading9Char"/>
    <w:uiPriority w:val="9"/>
    <w:qFormat/>
    <w:pPr>
      <w:keepNext/>
      <w:keepLines/>
      <w:spacing w:after="0"/>
      <w:outlineLvl w:val="8"/>
    </w:pPr>
    <w:rPr>
      <w:rFonts w:eastAsia="SimSun"/>
      <w:color w:val="2727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="Aptos Display" w:eastAsia="SimSun" w:hAnsi="Aptos Display" w:cs="SimSun"/>
      <w:color w:val="0F4761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Aptos Display" w:eastAsia="SimSun" w:hAnsi="Aptos Display" w:cs="SimSun"/>
      <w:color w:val="0F4761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="SimSun" w:cs="SimSun"/>
      <w:color w:val="0F4761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="SimSun" w:cs="SimSun"/>
      <w:i/>
      <w:iCs/>
      <w:color w:val="0F4761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="SimSun" w:cs="SimSun"/>
      <w:color w:val="0F4761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="SimSun" w:cs="SimSun"/>
      <w:i/>
      <w:iCs/>
      <w:color w:val="595959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="SimSun" w:cs="SimSun"/>
      <w:color w:val="595959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="SimSun" w:cs="SimSun"/>
      <w:i/>
      <w:iCs/>
      <w:color w:val="272727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="SimSun" w:cs="SimSun"/>
      <w:color w:val="272727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="Aptos Display" w:eastAsia="SimSun" w:hAnsi="Aptos Display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Pr>
      <w:rFonts w:ascii="Aptos Display" w:eastAsia="SimSun" w:hAnsi="Aptos Display" w:cs="SimSun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="SimSun"/>
      <w:color w:val="595959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="SimSun" w:cs="SimSun"/>
      <w:color w:val="595959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Pr>
      <w:i/>
      <w:iCs/>
      <w:color w:val="0F4761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/>
      <w:spacing w:val="5"/>
    </w:r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NoSpacing">
    <w:name w:val="No Spacing"/>
    <w:uiPriority w:val="1"/>
    <w:qFormat/>
    <w:pPr>
      <w:spacing w:after="0" w:line="240" w:lineRule="auto"/>
    </w:pPr>
    <w:rPr>
      <w:lang w:val="es-G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5110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CEEE66-767D-4BD3-811B-F965CD10BF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319</Words>
  <Characters>1824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William Fernando Cambara Cortez</dc:creator>
  <cp:lastModifiedBy>William Fernando Cambara Cortez</cp:lastModifiedBy>
  <cp:revision>8</cp:revision>
  <cp:lastPrinted>2025-12-02T20:22:00Z</cp:lastPrinted>
  <dcterms:created xsi:type="dcterms:W3CDTF">2025-09-24T17:05:00Z</dcterms:created>
  <dcterms:modified xsi:type="dcterms:W3CDTF">2025-12-02T20:22:00Z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98cd9c2ab27141fb956df6299541a6c2</vt:lpwstr>
  </property>
</Properties>
</file>